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C97FDB" w:rsidRDefault="00C97FDB" w14:paraId="1BACCA63" w14:textId="06F4F3C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34FA0" wp14:editId="6D38A42A">
                <wp:simplePos x="0" y="0"/>
                <wp:positionH relativeFrom="margin">
                  <wp:align>right</wp:align>
                </wp:positionH>
                <wp:positionV relativeFrom="paragraph">
                  <wp:posOffset>-666750</wp:posOffset>
                </wp:positionV>
                <wp:extent cx="5727700" cy="914400"/>
                <wp:effectExtent l="0" t="0" r="25400" b="19050"/>
                <wp:wrapNone/>
                <wp:docPr id="78301704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C97FDB" w:rsidR="00C97FDB" w:rsidP="00C97FDB" w:rsidRDefault="00C97FDB" w14:paraId="347C1B92" w14:textId="473B148E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C97FD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Geography           </w:t>
                            </w:r>
                            <w:r w:rsidR="00EA39D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C97FD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        EYFS</w:t>
                            </w:r>
                          </w:p>
                          <w:p w:rsidR="00C97FDB" w:rsidP="00C97FDB" w:rsidRDefault="00C97FDB" w14:paraId="228F8098" w14:textId="183A8A68">
                            <w:pPr>
                              <w:jc w:val="center"/>
                            </w:pPr>
                            <w: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: Rounded Corners 1" style="position:absolute;margin-left:399.8pt;margin-top:-52.5pt;width:451pt;height:1in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spid="_x0000_s1026" fillcolor="#156082 [3204]" strokecolor="#030e13 [484]" strokeweight="1pt" arcsize="10923f" w14:anchorId="6CA34F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qaQYgIAACMFAAAOAAAAZHJzL2Uyb0RvYy54bWysVMFu2zAMvQ/YPwi6L3aCdlmDOkXQosOA&#10;oA3aDj0rslQbkEWNUmJnXz9KdpyiLXYYdrEpkXyknh51edU1hu0V+hpswaeTnDNlJZS1fSn4z6fb&#10;L98480HYUhiwquAH5fnV8vOny9Yt1AwqMKVCRiDWL1pX8CoEt8gyLyvVCD8Bpyw5NWAjAi3xJStR&#10;tITemGyW51+zFrB0CFJ5T7s3vZMvE77WSoZ7rb0KzBScegvpi+m7jd9seSkWLyhcVcuhDfEPXTSi&#10;tlR0hLoRQbAd1u+gmloieNBhIqHJQOtaqnQGOs00f3Oax0o4lc5C5Hg30uT/H6y82z+6DRINrfML&#10;T2Y8RaexiX/qj3WJrMNIluoCk7R5Pp/N5zlxKsl3MT07I5tgslO2Qx++K2hYNAqOsLPlA91IIkrs&#10;1z708cc4Sj41kaxwMCr2YeyD0qwuqewsZSd9qGuDbC/oZoWUyoZp76pEqfrt6Xk+NjVmpBYTYETW&#10;tTEj9gAQtfceu+91iI+pKslrTM7/1lifPGakymDDmNzUFvAjAEOnGir38UeSemoiS6HbdhQSzS2U&#10;hw0yhF7n3snbmrhfCx82AknYdF00rOGePtpAW3AYLM4qwN8f7cd40ht5OWtpUAruf+0EKs7MD0tK&#10;TFdPk5UWZ6QKqoGvPdvXHrtrroFubErPgpPJjPHBHE2N0DzTTK9iVXIJK6l2wWXA4+I69ANMr4JU&#10;q1UKo2lyIqzto5MRPBIcZfXUPQt0gwADSfcOjkMlFm8k2MfGTAurXQBdJ32eeB2op0lMGhpejTjq&#10;r9cp6vS2Lf8AAAD//wMAUEsDBBQABgAIAAAAIQDh6pNU3AAAAAgBAAAPAAAAZHJzL2Rvd25yZXYu&#10;eG1sTI/BTsMwEETvSPyDtUhcUGunBURCNhWqhHpDtHDg6MRLEjW2I9tN079nOcFtVjN6O1NuZjuI&#10;iULsvUPIlgoEucab3rUInx+viycQMWln9OAdIVwowqa6vip1YfzZ7Wk6pFYwxMVCI3QpjYWUsenI&#10;6rj0Izn2vn2wOvEZWmmCPjPcDnKl1KO0unf8odMjbTtqjoeTRbjLt+uwe1d1Usfsbf91z8BJIt7e&#10;zC/PIBLN6S8Mv/W5OlTcqfYnZ6IYEHhIQlhk6oEV+7lasagR1rkCWZXy/4DqBwAA//8DAFBLAQIt&#10;ABQABgAIAAAAIQC2gziS/gAAAOEBAAATAAAAAAAAAAAAAAAAAAAAAABbQ29udGVudF9UeXBlc10u&#10;eG1sUEsBAi0AFAAGAAgAAAAhADj9If/WAAAAlAEAAAsAAAAAAAAAAAAAAAAALwEAAF9yZWxzLy5y&#10;ZWxzUEsBAi0AFAAGAAgAAAAhAHguppBiAgAAIwUAAA4AAAAAAAAAAAAAAAAALgIAAGRycy9lMm9E&#10;b2MueG1sUEsBAi0AFAAGAAgAAAAhAOHqk1TcAAAACAEAAA8AAAAAAAAAAAAAAAAAvAQAAGRycy9k&#10;b3ducmV2LnhtbFBLBQYAAAAABAAEAPMAAADFBQAAAAA=&#10;">
                <v:stroke joinstyle="miter"/>
                <v:textbox>
                  <w:txbxContent>
                    <w:p w:rsidRPr="00C97FDB" w:rsidR="00C97FDB" w:rsidP="00C97FDB" w:rsidRDefault="00C97FDB" w14:paraId="347C1B92" w14:textId="473B148E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C97FDB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Geography           </w:t>
                      </w:r>
                      <w:r w:rsidR="00EA39D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</w:t>
                      </w:r>
                      <w:r w:rsidRPr="00C97FDB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        EYFS</w:t>
                      </w:r>
                    </w:p>
                    <w:p w:rsidR="00C97FDB" w:rsidP="00C97FDB" w:rsidRDefault="00C97FDB" w14:paraId="228F8098" w14:textId="183A8A68">
                      <w:pPr>
                        <w:jc w:val="center"/>
                      </w:pPr>
                      <w:r>
                        <w:t xml:space="preserve">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Pr="006756A2" w:rsidR="00114A28" w:rsidRDefault="00114A28" w14:paraId="3AF53907" w14:textId="2530585C">
      <w:pPr>
        <w:rPr>
          <w:rFonts w:ascii="Comic Sans MS" w:hAnsi="Comic Sans MS"/>
          <w:sz w:val="20"/>
          <w:szCs w:val="20"/>
        </w:rPr>
      </w:pPr>
      <w:r w:rsidRPr="006756A2">
        <w:rPr>
          <w:rFonts w:ascii="Comic Sans MS" w:hAnsi="Comic Sans MS"/>
          <w:sz w:val="20"/>
          <w:szCs w:val="20"/>
        </w:rPr>
        <w:t xml:space="preserve">This is what our children should remember and be able to do in Geography by the end of EYFS.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C97FDB" w:rsidTr="00C97FDB" w14:paraId="7AA9B612" w14:textId="77777777">
        <w:tc>
          <w:tcPr>
            <w:tcW w:w="3114" w:type="dxa"/>
          </w:tcPr>
          <w:p w:rsidRPr="00C63509" w:rsidR="00C97FDB" w:rsidRDefault="00C97FDB" w14:paraId="0DF7C77C" w14:textId="0411731E">
            <w:pPr>
              <w:rPr>
                <w:rFonts w:ascii="Comic Sans MS" w:hAnsi="Comic Sans MS"/>
                <w:sz w:val="24"/>
                <w:szCs w:val="24"/>
              </w:rPr>
            </w:pPr>
            <w:r w:rsidRPr="00C63509">
              <w:rPr>
                <w:rFonts w:ascii="Comic Sans MS" w:hAnsi="Comic Sans MS"/>
                <w:sz w:val="24"/>
                <w:szCs w:val="24"/>
              </w:rPr>
              <w:t>ELG</w:t>
            </w:r>
          </w:p>
        </w:tc>
        <w:tc>
          <w:tcPr>
            <w:tcW w:w="5902" w:type="dxa"/>
          </w:tcPr>
          <w:p w:rsidRPr="00C97FDB" w:rsidR="00C97FDB" w:rsidRDefault="00C97FDB" w14:paraId="75ACA102" w14:textId="2EF83CD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</w:tr>
      <w:tr w:rsidR="00C63509" w:rsidTr="006E7CF8" w14:paraId="6AFACB2A" w14:textId="77777777">
        <w:trPr>
          <w:trHeight w:val="1125"/>
        </w:trPr>
        <w:tc>
          <w:tcPr>
            <w:tcW w:w="3114" w:type="dxa"/>
            <w:vMerge w:val="restart"/>
          </w:tcPr>
          <w:p w:rsidRPr="00C63509" w:rsidR="00C63509" w:rsidP="006E7CF8" w:rsidRDefault="00C63509" w14:paraId="4BDBDFD0" w14:textId="77777777">
            <w:pPr>
              <w:spacing w:before="63"/>
              <w:jc w:val="center"/>
              <w:rPr>
                <w:rFonts w:ascii="Comic Sans MS" w:hAnsi="Comic Sans MS"/>
                <w:color w:val="33A45A"/>
                <w:sz w:val="24"/>
                <w:szCs w:val="24"/>
              </w:rPr>
            </w:pPr>
            <w:r w:rsidRPr="00C63509">
              <w:rPr>
                <w:rFonts w:ascii="Comic Sans MS" w:hAnsi="Comic Sans MS"/>
                <w:color w:val="33A45A"/>
                <w:sz w:val="24"/>
                <w:szCs w:val="24"/>
              </w:rPr>
              <w:t>Understanding the World (People and Communities)</w:t>
            </w:r>
          </w:p>
          <w:p w:rsidRPr="00C63509" w:rsidR="00C63509" w:rsidP="006E7CF8" w:rsidRDefault="00C63509" w14:paraId="5BBAC38D" w14:textId="7777777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902" w:type="dxa"/>
          </w:tcPr>
          <w:p w:rsidRPr="006756A2" w:rsidR="00C63509" w:rsidP="00114A28" w:rsidRDefault="00C63509" w14:paraId="26ECF189" w14:textId="31EADD0E">
            <w:pPr>
              <w:pStyle w:val="BodyText"/>
              <w:rPr>
                <w:rFonts w:ascii="Comic Sans MS" w:hAnsi="Comic Sans MS"/>
                <w:color w:val="292526"/>
              </w:rPr>
            </w:pPr>
            <w:r w:rsidRPr="006756A2">
              <w:rPr>
                <w:rFonts w:ascii="Comic Sans MS" w:hAnsi="Comic Sans MS"/>
                <w:color w:val="292526"/>
              </w:rPr>
              <w:t>Know that there are different countries in the world and talk about the differences they have experienced or seen in photographs.</w:t>
            </w:r>
          </w:p>
        </w:tc>
      </w:tr>
      <w:tr w:rsidR="00C97FDB" w:rsidTr="00C97FDB" w14:paraId="6488E3CA" w14:textId="77777777">
        <w:tc>
          <w:tcPr>
            <w:tcW w:w="3114" w:type="dxa"/>
            <w:vMerge/>
          </w:tcPr>
          <w:p w:rsidRPr="00C63509" w:rsidR="00C97FDB" w:rsidP="00114A28" w:rsidRDefault="00C97FDB" w14:paraId="5DCA5C69" w14:textId="77777777">
            <w:pPr>
              <w:rPr>
                <w:sz w:val="24"/>
                <w:szCs w:val="24"/>
              </w:rPr>
            </w:pPr>
          </w:p>
        </w:tc>
        <w:tc>
          <w:tcPr>
            <w:tcW w:w="5902" w:type="dxa"/>
          </w:tcPr>
          <w:p w:rsidRPr="006756A2" w:rsidR="00C97FDB" w:rsidP="00114A28" w:rsidRDefault="00C97FDB" w14:paraId="37481CE2" w14:textId="1AC3A216">
            <w:pPr>
              <w:pStyle w:val="BodyText"/>
              <w:rPr>
                <w:rFonts w:ascii="Comic Sans MS" w:hAnsi="Comic Sans MS"/>
                <w:color w:val="292526"/>
              </w:rPr>
            </w:pPr>
            <w:proofErr w:type="spellStart"/>
            <w:r w:rsidRPr="006756A2">
              <w:rPr>
                <w:rFonts w:ascii="Comic Sans MS" w:hAnsi="Comic Sans MS"/>
                <w:color w:val="292526"/>
              </w:rPr>
              <w:t>Recognise</w:t>
            </w:r>
            <w:proofErr w:type="spellEnd"/>
            <w:r w:rsidRPr="006756A2">
              <w:rPr>
                <w:rFonts w:ascii="Comic Sans MS" w:hAnsi="Comic Sans MS"/>
                <w:color w:val="292526"/>
              </w:rPr>
              <w:t xml:space="preserve"> some environments that are different from the one in which they live.</w:t>
            </w:r>
          </w:p>
        </w:tc>
      </w:tr>
      <w:tr w:rsidR="00C97FDB" w:rsidTr="00C97FDB" w14:paraId="63F856FA" w14:textId="77777777">
        <w:tc>
          <w:tcPr>
            <w:tcW w:w="3114" w:type="dxa"/>
            <w:vMerge/>
          </w:tcPr>
          <w:p w:rsidRPr="00C63509" w:rsidR="00C97FDB" w:rsidP="00114A28" w:rsidRDefault="00C97FDB" w14:paraId="7297A67A" w14:textId="77777777">
            <w:pPr>
              <w:rPr>
                <w:sz w:val="24"/>
                <w:szCs w:val="24"/>
              </w:rPr>
            </w:pPr>
          </w:p>
        </w:tc>
        <w:tc>
          <w:tcPr>
            <w:tcW w:w="5902" w:type="dxa"/>
          </w:tcPr>
          <w:p w:rsidRPr="006756A2" w:rsidR="00C97FDB" w:rsidP="00114A28" w:rsidRDefault="00C97FDB" w14:paraId="3EDA9E51" w14:textId="5E2DE741">
            <w:pPr>
              <w:pStyle w:val="BodyText"/>
              <w:rPr>
                <w:rFonts w:ascii="Comic Sans MS" w:hAnsi="Comic Sans MS"/>
                <w:color w:val="292526"/>
              </w:rPr>
            </w:pPr>
            <w:proofErr w:type="spellStart"/>
            <w:r w:rsidRPr="006756A2">
              <w:rPr>
                <w:rFonts w:ascii="Comic Sans MS" w:hAnsi="Comic Sans MS"/>
                <w:color w:val="292526"/>
              </w:rPr>
              <w:t>Recognise</w:t>
            </w:r>
            <w:proofErr w:type="spellEnd"/>
            <w:r w:rsidRPr="006756A2">
              <w:rPr>
                <w:rFonts w:ascii="Comic Sans MS" w:hAnsi="Comic Sans MS"/>
                <w:color w:val="292526"/>
              </w:rPr>
              <w:t xml:space="preserve"> some similarities and differences between life in this country and life in other countries.</w:t>
            </w:r>
          </w:p>
        </w:tc>
      </w:tr>
      <w:tr w:rsidR="00C97FDB" w:rsidTr="00C97FDB" w14:paraId="3BBCEAAD" w14:textId="77777777">
        <w:tc>
          <w:tcPr>
            <w:tcW w:w="3114" w:type="dxa"/>
            <w:vMerge/>
          </w:tcPr>
          <w:p w:rsidRPr="00C63509" w:rsidR="00C97FDB" w:rsidP="00114A28" w:rsidRDefault="00C97FDB" w14:paraId="492D8E96" w14:textId="77777777">
            <w:pPr>
              <w:rPr>
                <w:sz w:val="24"/>
                <w:szCs w:val="24"/>
              </w:rPr>
            </w:pPr>
          </w:p>
        </w:tc>
        <w:tc>
          <w:tcPr>
            <w:tcW w:w="5902" w:type="dxa"/>
          </w:tcPr>
          <w:p w:rsidRPr="006756A2" w:rsidR="00C97FDB" w:rsidP="00114A28" w:rsidRDefault="00C97FDB" w14:paraId="73C3DB31" w14:textId="220D8A79">
            <w:pPr>
              <w:pStyle w:val="BodyText"/>
              <w:rPr>
                <w:rFonts w:ascii="Comic Sans MS" w:hAnsi="Comic Sans MS"/>
              </w:rPr>
            </w:pPr>
            <w:r w:rsidRPr="006756A2">
              <w:rPr>
                <w:rFonts w:ascii="Comic Sans MS" w:hAnsi="Comic Sans MS"/>
                <w:color w:val="292526"/>
              </w:rPr>
              <w:t>Draw information from a simple map.</w:t>
            </w:r>
          </w:p>
        </w:tc>
      </w:tr>
      <w:tr w:rsidR="00C97FDB" w:rsidTr="006E7CF8" w14:paraId="28C4E08F" w14:textId="77777777">
        <w:trPr>
          <w:cantSplit/>
          <w:trHeight w:val="1134"/>
        </w:trPr>
        <w:tc>
          <w:tcPr>
            <w:tcW w:w="3114" w:type="dxa"/>
            <w:vMerge w:val="restart"/>
          </w:tcPr>
          <w:p w:rsidRPr="00C63509" w:rsidR="00C97FDB" w:rsidP="006E7CF8" w:rsidRDefault="00C97FDB" w14:paraId="5727E0E4" w14:textId="0BC7C938">
            <w:pPr>
              <w:spacing w:before="63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3509">
              <w:rPr>
                <w:rFonts w:ascii="Comic Sans MS" w:hAnsi="Comic Sans MS"/>
                <w:color w:val="33A45A"/>
                <w:sz w:val="24"/>
                <w:szCs w:val="24"/>
              </w:rPr>
              <w:t>Understanding the World (The Natural World)</w:t>
            </w:r>
          </w:p>
          <w:p w:rsidRPr="00C63509" w:rsidR="00C97FDB" w:rsidP="006E7CF8" w:rsidRDefault="00C97FDB" w14:paraId="5983BCB2" w14:textId="77777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02" w:type="dxa"/>
          </w:tcPr>
          <w:p w:rsidRPr="006756A2" w:rsidR="00C97FDB" w:rsidP="00114A28" w:rsidRDefault="00C97FDB" w14:paraId="2DEAEE4E" w14:textId="7C85FFF9">
            <w:pPr>
              <w:pStyle w:val="BodyText"/>
              <w:ind w:right="108"/>
              <w:jc w:val="both"/>
              <w:rPr>
                <w:rFonts w:ascii="Comic Sans MS" w:hAnsi="Comic Sans MS"/>
                <w:color w:val="292526"/>
              </w:rPr>
            </w:pPr>
            <w:r w:rsidRPr="006756A2">
              <w:rPr>
                <w:rFonts w:ascii="Comic Sans MS" w:hAnsi="Comic Sans MS"/>
                <w:color w:val="292526"/>
              </w:rPr>
              <w:t>Explain some similarities</w:t>
            </w:r>
            <w:r w:rsidRPr="006756A2">
              <w:rPr>
                <w:rFonts w:ascii="Comic Sans MS" w:hAnsi="Comic Sans MS"/>
                <w:color w:val="292526"/>
                <w:spacing w:val="-21"/>
              </w:rPr>
              <w:t xml:space="preserve"> </w:t>
            </w:r>
            <w:r w:rsidRPr="006756A2">
              <w:rPr>
                <w:rFonts w:ascii="Comic Sans MS" w:hAnsi="Comic Sans MS"/>
                <w:color w:val="292526"/>
              </w:rPr>
              <w:t>and</w:t>
            </w:r>
            <w:r w:rsidRPr="006756A2">
              <w:rPr>
                <w:rFonts w:ascii="Comic Sans MS" w:hAnsi="Comic Sans MS"/>
                <w:color w:val="292526"/>
                <w:spacing w:val="-21"/>
              </w:rPr>
              <w:t xml:space="preserve"> </w:t>
            </w:r>
            <w:r w:rsidRPr="006756A2">
              <w:rPr>
                <w:rFonts w:ascii="Comic Sans MS" w:hAnsi="Comic Sans MS"/>
                <w:color w:val="292526"/>
              </w:rPr>
              <w:t>differences</w:t>
            </w:r>
            <w:r w:rsidRPr="006756A2">
              <w:rPr>
                <w:rFonts w:ascii="Comic Sans MS" w:hAnsi="Comic Sans MS"/>
                <w:color w:val="292526"/>
                <w:spacing w:val="-21"/>
              </w:rPr>
              <w:t xml:space="preserve"> </w:t>
            </w:r>
            <w:r w:rsidRPr="006756A2">
              <w:rPr>
                <w:rFonts w:ascii="Comic Sans MS" w:hAnsi="Comic Sans MS"/>
                <w:color w:val="292526"/>
              </w:rPr>
              <w:t xml:space="preserve">between the natural world around them and contrasting environments (life in this country and life in other countries). </w:t>
            </w:r>
          </w:p>
        </w:tc>
      </w:tr>
      <w:tr w:rsidR="00C63509" w:rsidTr="00356A62" w14:paraId="5B742EE9" w14:textId="77777777">
        <w:trPr>
          <w:trHeight w:val="1135"/>
        </w:trPr>
        <w:tc>
          <w:tcPr>
            <w:tcW w:w="3114" w:type="dxa"/>
            <w:vMerge/>
          </w:tcPr>
          <w:p w:rsidR="00C63509" w:rsidP="00114A28" w:rsidRDefault="00C63509" w14:paraId="23E78699" w14:textId="77777777"/>
        </w:tc>
        <w:tc>
          <w:tcPr>
            <w:tcW w:w="5902" w:type="dxa"/>
          </w:tcPr>
          <w:p w:rsidRPr="006756A2" w:rsidR="00C63509" w:rsidP="00114A28" w:rsidRDefault="00C63509" w14:paraId="04235B5A" w14:textId="3BB9E041">
            <w:pPr>
              <w:pStyle w:val="BodyText"/>
              <w:ind w:right="108"/>
              <w:jc w:val="both"/>
              <w:rPr>
                <w:rFonts w:ascii="Comic Sans MS" w:hAnsi="Comic Sans MS"/>
                <w:color w:val="292526"/>
              </w:rPr>
            </w:pPr>
            <w:r w:rsidRPr="006756A2">
              <w:rPr>
                <w:rFonts w:ascii="Comic Sans MS" w:hAnsi="Comic Sans MS"/>
                <w:color w:val="292526"/>
              </w:rPr>
              <w:t>Describe their own immediate environment and how environments might vary from one</w:t>
            </w:r>
            <w:r w:rsidRPr="006756A2">
              <w:rPr>
                <w:rFonts w:ascii="Comic Sans MS" w:hAnsi="Comic Sans MS"/>
                <w:color w:val="292526"/>
                <w:spacing w:val="-25"/>
              </w:rPr>
              <w:t xml:space="preserve"> </w:t>
            </w:r>
            <w:r w:rsidRPr="006756A2">
              <w:rPr>
                <w:rFonts w:ascii="Comic Sans MS" w:hAnsi="Comic Sans MS"/>
                <w:color w:val="292526"/>
              </w:rPr>
              <w:t xml:space="preserve">another. </w:t>
            </w:r>
          </w:p>
        </w:tc>
      </w:tr>
      <w:tr w:rsidR="002545FC" w:rsidTr="005A6838" w14:paraId="03D338CF" w14:textId="77777777">
        <w:trPr>
          <w:trHeight w:val="325"/>
        </w:trPr>
        <w:tc>
          <w:tcPr>
            <w:tcW w:w="9016" w:type="dxa"/>
            <w:gridSpan w:val="2"/>
          </w:tcPr>
          <w:p w:rsidRPr="002545FC" w:rsidR="002545FC" w:rsidP="00114A28" w:rsidRDefault="002545FC" w14:paraId="104A0CA1" w14:textId="454CF2FE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color w:val="292526"/>
                <w:sz w:val="28"/>
                <w:szCs w:val="28"/>
              </w:rPr>
            </w:pPr>
            <w:r w:rsidRPr="002545FC">
              <w:rPr>
                <w:rFonts w:ascii="Comic Sans MS" w:hAnsi="Comic Sans MS"/>
                <w:b/>
                <w:bCs/>
                <w:color w:val="292526"/>
                <w:sz w:val="28"/>
                <w:szCs w:val="28"/>
              </w:rPr>
              <w:t>Knowledge to be learned and retained</w:t>
            </w:r>
          </w:p>
        </w:tc>
      </w:tr>
      <w:tr w:rsidR="005A6838" w:rsidTr="005A6838" w14:paraId="41A7EC8B" w14:textId="77777777">
        <w:trPr>
          <w:trHeight w:val="325"/>
        </w:trPr>
        <w:tc>
          <w:tcPr>
            <w:tcW w:w="9016" w:type="dxa"/>
            <w:gridSpan w:val="2"/>
          </w:tcPr>
          <w:p w:rsidRPr="006E7CF8" w:rsidR="005A6838" w:rsidP="00114A28" w:rsidRDefault="005A6838" w14:paraId="588356DB" w14:textId="26586706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color w:val="292526"/>
                <w:sz w:val="28"/>
                <w:szCs w:val="28"/>
              </w:rPr>
            </w:pPr>
            <w:r w:rsidRPr="006E7CF8">
              <w:rPr>
                <w:rFonts w:ascii="Comic Sans MS" w:hAnsi="Comic Sans MS"/>
                <w:b/>
                <w:bCs/>
                <w:color w:val="292526"/>
                <w:sz w:val="28"/>
                <w:szCs w:val="28"/>
              </w:rPr>
              <w:t>Nursery</w:t>
            </w:r>
          </w:p>
        </w:tc>
      </w:tr>
      <w:tr w:rsidR="005A6838" w:rsidTr="005A6838" w14:paraId="7210C947" w14:textId="77777777">
        <w:trPr>
          <w:trHeight w:val="415"/>
        </w:trPr>
        <w:tc>
          <w:tcPr>
            <w:tcW w:w="9016" w:type="dxa"/>
            <w:gridSpan w:val="2"/>
          </w:tcPr>
          <w:p w:rsidRPr="006756A2" w:rsidR="005A6838" w:rsidP="00C518FC" w:rsidRDefault="005A6838" w14:paraId="4790E672" w14:textId="77777777">
            <w:pPr>
              <w:pStyle w:val="BodyText"/>
              <w:numPr>
                <w:ilvl w:val="0"/>
                <w:numId w:val="4"/>
              </w:numPr>
              <w:ind w:right="108"/>
              <w:jc w:val="both"/>
              <w:rPr>
                <w:rFonts w:ascii="Comic Sans MS" w:hAnsi="Comic Sans MS"/>
              </w:rPr>
            </w:pPr>
            <w:r w:rsidRPr="006756A2">
              <w:rPr>
                <w:rFonts w:ascii="Comic Sans MS" w:hAnsi="Comic Sans MS"/>
              </w:rPr>
              <w:t xml:space="preserve">To know that there are different places in the world </w:t>
            </w:r>
          </w:p>
          <w:p w:rsidRPr="006756A2" w:rsidR="005A6838" w:rsidP="00C518FC" w:rsidRDefault="005A6838" w14:paraId="4E0F321D" w14:textId="77777777">
            <w:pPr>
              <w:pStyle w:val="BodyText"/>
              <w:numPr>
                <w:ilvl w:val="0"/>
                <w:numId w:val="4"/>
              </w:numPr>
              <w:ind w:right="108"/>
              <w:jc w:val="both"/>
              <w:rPr>
                <w:rFonts w:ascii="Comic Sans MS" w:hAnsi="Comic Sans MS"/>
              </w:rPr>
            </w:pPr>
            <w:r w:rsidRPr="006756A2">
              <w:rPr>
                <w:rFonts w:ascii="Comic Sans MS" w:hAnsi="Comic Sans MS"/>
              </w:rPr>
              <w:t>To know where I live (area)</w:t>
            </w:r>
          </w:p>
          <w:p w:rsidRPr="00C518FC" w:rsidR="00DB5C83" w:rsidP="00C518FC" w:rsidRDefault="00DB5C83" w14:paraId="18D65893" w14:textId="3859F248">
            <w:pPr>
              <w:pStyle w:val="BodyText"/>
              <w:numPr>
                <w:ilvl w:val="0"/>
                <w:numId w:val="4"/>
              </w:numPr>
              <w:ind w:right="108"/>
              <w:jc w:val="both"/>
              <w:rPr>
                <w:rFonts w:ascii="Comic Sans MS" w:hAnsi="Comic Sans MS"/>
                <w:color w:val="292526"/>
              </w:rPr>
            </w:pPr>
            <w:r w:rsidRPr="006756A2">
              <w:rPr>
                <w:rFonts w:ascii="Comic Sans MS" w:hAnsi="Comic Sans MS"/>
              </w:rPr>
              <w:t>To know how I get to school</w:t>
            </w:r>
          </w:p>
        </w:tc>
      </w:tr>
      <w:tr w:rsidR="00C518FC" w:rsidTr="005A6838" w14:paraId="07347DF5" w14:textId="77777777">
        <w:trPr>
          <w:trHeight w:val="415"/>
        </w:trPr>
        <w:tc>
          <w:tcPr>
            <w:tcW w:w="9016" w:type="dxa"/>
            <w:gridSpan w:val="2"/>
          </w:tcPr>
          <w:p w:rsidRPr="006E7CF8" w:rsidR="00C518FC" w:rsidP="00C518FC" w:rsidRDefault="00C518FC" w14:paraId="74414657" w14:textId="4F2F6470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6E7CF8">
              <w:rPr>
                <w:rFonts w:ascii="Comic Sans MS" w:hAnsi="Comic Sans MS"/>
                <w:b/>
                <w:bCs/>
                <w:sz w:val="32"/>
                <w:szCs w:val="32"/>
              </w:rPr>
              <w:t>Reception</w:t>
            </w:r>
          </w:p>
        </w:tc>
      </w:tr>
      <w:tr w:rsidR="00C518FC" w:rsidTr="00C518FC" w14:paraId="5823141A" w14:textId="77777777">
        <w:trPr>
          <w:trHeight w:val="1069"/>
        </w:trPr>
        <w:tc>
          <w:tcPr>
            <w:tcW w:w="9016" w:type="dxa"/>
            <w:gridSpan w:val="2"/>
          </w:tcPr>
          <w:p w:rsidRPr="006756A2" w:rsidR="00C518FC" w:rsidP="00C518FC" w:rsidRDefault="00C518FC" w14:paraId="0B89FBE4" w14:textId="77777777">
            <w:pPr>
              <w:pStyle w:val="BodyText"/>
              <w:numPr>
                <w:ilvl w:val="0"/>
                <w:numId w:val="5"/>
              </w:numPr>
              <w:ind w:right="108"/>
              <w:jc w:val="both"/>
              <w:rPr>
                <w:rFonts w:ascii="Comic Sans MS" w:hAnsi="Comic Sans MS"/>
              </w:rPr>
            </w:pPr>
            <w:r w:rsidRPr="006756A2">
              <w:rPr>
                <w:rFonts w:ascii="Comic Sans MS" w:hAnsi="Comic Sans MS"/>
              </w:rPr>
              <w:t>To know that there are different places in the world that are different from where I live</w:t>
            </w:r>
          </w:p>
          <w:p w:rsidRPr="006756A2" w:rsidR="00C518FC" w:rsidP="00C518FC" w:rsidRDefault="00C518FC" w14:paraId="479103F0" w14:textId="77777777">
            <w:pPr>
              <w:pStyle w:val="BodyText"/>
              <w:numPr>
                <w:ilvl w:val="0"/>
                <w:numId w:val="5"/>
              </w:numPr>
              <w:ind w:right="108"/>
              <w:jc w:val="both"/>
              <w:rPr>
                <w:rFonts w:ascii="Comic Sans MS" w:hAnsi="Comic Sans MS"/>
              </w:rPr>
            </w:pPr>
            <w:r w:rsidRPr="006756A2">
              <w:rPr>
                <w:rFonts w:ascii="Comic Sans MS" w:hAnsi="Comic Sans MS"/>
              </w:rPr>
              <w:t xml:space="preserve">To know that not all places are the same (some hot, some cold </w:t>
            </w:r>
            <w:proofErr w:type="spellStart"/>
            <w:r w:rsidRPr="006756A2">
              <w:rPr>
                <w:rFonts w:ascii="Comic Sans MS" w:hAnsi="Comic Sans MS"/>
              </w:rPr>
              <w:t>etc</w:t>
            </w:r>
            <w:proofErr w:type="spellEnd"/>
            <w:r w:rsidRPr="006756A2">
              <w:rPr>
                <w:rFonts w:ascii="Comic Sans MS" w:hAnsi="Comic Sans MS"/>
              </w:rPr>
              <w:t>)</w:t>
            </w:r>
          </w:p>
          <w:p w:rsidRPr="006756A2" w:rsidR="00C518FC" w:rsidP="00C518FC" w:rsidRDefault="00C518FC" w14:paraId="2150EB2D" w14:textId="77777777">
            <w:pPr>
              <w:pStyle w:val="BodyText"/>
              <w:numPr>
                <w:ilvl w:val="0"/>
                <w:numId w:val="5"/>
              </w:numPr>
              <w:ind w:right="108"/>
              <w:jc w:val="both"/>
              <w:rPr>
                <w:rFonts w:ascii="Comic Sans MS" w:hAnsi="Comic Sans MS"/>
              </w:rPr>
            </w:pPr>
            <w:r w:rsidRPr="006756A2">
              <w:rPr>
                <w:rFonts w:ascii="Comic Sans MS" w:hAnsi="Comic Sans MS"/>
              </w:rPr>
              <w:t>To know simple features on a map</w:t>
            </w:r>
          </w:p>
          <w:p w:rsidRPr="00C518FC" w:rsidR="00C518FC" w:rsidP="00C518FC" w:rsidRDefault="00C518FC" w14:paraId="7C515B28" w14:textId="385AE0C9">
            <w:pPr>
              <w:pStyle w:val="BodyText"/>
              <w:numPr>
                <w:ilvl w:val="0"/>
                <w:numId w:val="5"/>
              </w:numPr>
              <w:ind w:right="108"/>
              <w:jc w:val="both"/>
              <w:rPr>
                <w:rFonts w:ascii="Comic Sans MS" w:hAnsi="Comic Sans MS"/>
              </w:rPr>
            </w:pPr>
            <w:r w:rsidRPr="006756A2">
              <w:rPr>
                <w:rFonts w:ascii="Comic Sans MS" w:hAnsi="Comic Sans MS"/>
              </w:rPr>
              <w:t>To know where I live (area and road)</w:t>
            </w:r>
          </w:p>
        </w:tc>
      </w:tr>
    </w:tbl>
    <w:p w:rsidR="002E1AF6" w:rsidP="00114A28" w:rsidRDefault="002E1AF6" w14:paraId="201B84BA" w14:textId="374B7867">
      <w:pPr>
        <w:spacing w:line="240" w:lineRule="auto"/>
      </w:pPr>
    </w:p>
    <w:p w:rsidR="00C97FDB" w:rsidP="00114A28" w:rsidRDefault="00C97FDB" w14:paraId="4880F389" w14:textId="7D44B1DC">
      <w:pPr>
        <w:spacing w:line="240" w:lineRule="auto"/>
      </w:pPr>
    </w:p>
    <w:p w:rsidR="00C97FDB" w:rsidP="00114A28" w:rsidRDefault="00C97FDB" w14:paraId="58E5B39E" w14:textId="6536F735">
      <w:pPr>
        <w:spacing w:line="240" w:lineRule="auto"/>
      </w:pPr>
    </w:p>
    <w:p w:rsidR="00C97FDB" w:rsidP="00114A28" w:rsidRDefault="00C97FDB" w14:paraId="5435B131" w14:textId="5F7E92F0">
      <w:pPr>
        <w:spacing w:line="240" w:lineRule="auto"/>
      </w:pPr>
    </w:p>
    <w:p w:rsidR="00114A28" w:rsidRDefault="00114A28" w14:paraId="0A0DC994" w14:textId="77777777"/>
    <w:p w:rsidR="005B50D9" w:rsidRDefault="005B50D9" w14:paraId="6532B0CD" w14:textId="77777777"/>
    <w:p w:rsidR="006756A2" w:rsidRDefault="006756A2" w14:paraId="056DB325" w14:textId="77777777"/>
    <w:p w:rsidR="006756A2" w:rsidRDefault="006756A2" w14:paraId="6D6C5C12" w14:textId="77777777"/>
    <w:p w:rsidR="006756A2" w:rsidRDefault="006756A2" w14:paraId="514C3C26" w14:textId="77777777"/>
    <w:p w:rsidR="0084230A" w:rsidP="00114A28" w:rsidRDefault="0084230A" w14:paraId="0B1C5A4F" w14:textId="77777777"/>
    <w:p w:rsidR="00114A28" w:rsidP="00114A28" w:rsidRDefault="00114A28" w14:paraId="58BEB3A1" w14:textId="76BB50E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9C339" wp14:editId="7126CAFA">
                <wp:simplePos x="0" y="0"/>
                <wp:positionH relativeFrom="margin">
                  <wp:posOffset>-31750</wp:posOffset>
                </wp:positionH>
                <wp:positionV relativeFrom="paragraph">
                  <wp:posOffset>-127000</wp:posOffset>
                </wp:positionV>
                <wp:extent cx="5759450" cy="679450"/>
                <wp:effectExtent l="0" t="0" r="12700" b="25400"/>
                <wp:wrapNone/>
                <wp:docPr id="191147069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679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C97FDB" w:rsidR="00114A28" w:rsidP="00114A28" w:rsidRDefault="00114A28" w14:paraId="11838283" w14:textId="283C7191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C97FD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Geography      </w:t>
                            </w:r>
                            <w:r w:rsidR="00EA39D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C97FD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Year 1</w:t>
                            </w:r>
                            <w:r w:rsidR="00665D8C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&amp; 2</w:t>
                            </w:r>
                          </w:p>
                          <w:p w:rsidR="00114A28" w:rsidP="00114A28" w:rsidRDefault="00114A28" w14:paraId="7D329548" w14:textId="77777777">
                            <w:pPr>
                              <w:jc w:val="center"/>
                            </w:pPr>
                            <w: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2.5pt;margin-top:-10pt;width:453.5pt;height:5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156082 [3204]" strokecolor="#030e13 [484]" strokeweight="1pt" arcsize="10923f" w14:anchorId="49A9C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U1gagIAACoFAAAOAAAAZHJzL2Uyb0RvYy54bWysVFFP2zAQfp+0/2D5fSStWhgVKapATJMQ&#10;IAri2XVsEsnxeWe3Sffrd3bSFAHaw7SX5Oy7+3z+7jtfXHaNYTuFvgZb8MlJzpmyEsravhb8+enm&#10;23fOfBC2FAasKvheeX65/PrlonULNYUKTKmQEYj1i9YVvArBLbLMy0o1wp+AU5acGrARgZb4mpUo&#10;WkJvTDbN89OsBSwdglTe0+517+TLhK+1kuFea68CMwWn2kL6Yvpu4jdbXojFKwpX1XIoQ/xDFY2o&#10;LR06Ql2LINgW6w9QTS0RPOhwIqHJQOtaqnQHus0kf3ebdSWcSnchcrwbafL/D1be7dbuAYmG1vmF&#10;JzPeotPYxD/Vx7pE1n4kS3WBSdqcn83PZ3PiVJLv9CzZBJMdsx368ENBw6JRcIStLR+pI4kosbv1&#10;oY8/xFHysYhkhb1RsQ5jH5VmdUnHTlN20oe6Msh2gjorpFQ2THpXJUrVb0/meZ5aTEWNGanEBBiR&#10;dW3MiD0ARO19xO5rHeJjqkryGpPzvxXWJ48Z6WSwYUxuagv4GYChWw0n9/EHknpqIkuh23TEDU1f&#10;jIw7Gyj3D8gQerl7J29qasGt8OFBIOmbukYzG+7pow20BYfB4qwC/P3Zfown2ZGXs5bmpeD+11ag&#10;4sz8tCTI88lsFgcsLWbzsykt8K1n89Zjt80VUOMm9Do4mcwYH8zB1AjNC432Kp5KLmElnV1wGfCw&#10;uAr9HNPjINVqlcJoqJwIt3btZASPPEd1PXUvAt2gw0AKvoPDbInFOyX2sTHTwmobQNdJpkdehw7Q&#10;QCYpDY9HnPi36xR1fOKWfwAAAP//AwBQSwMEFAAGAAgAAAAhAHDn5djeAAAACQEAAA8AAABkcnMv&#10;ZG93bnJldi54bWxMj81OwzAQhO9IvIO1SL2g1m6h0IY4VVUJcUP94cDRiZckaryObDcNb89ygtPu&#10;akcz3+Sb0XViwBBbTxrmMwUCqfK2pVrDx+l1ugIRkyFrOk+o4RsjbIrbm9xk1l/pgMMx1YJNKGZG&#10;Q5NSn0kZqwadiTPfI/HvywdnEp+hljaYK5u7Ti6UepLOtMQJjelx12B1Pl6chvv17iG87VWZ1Hn+&#10;fvh8ZMNBaj25G7cvIBKO6U8Mv/iMDgUzlf5CNopOw3TJVRJPjgHBgrVa8FJqWD0rkEUu/zcofgAA&#10;AP//AwBQSwECLQAUAAYACAAAACEAtoM4kv4AAADhAQAAEwAAAAAAAAAAAAAAAAAAAAAAW0NvbnRl&#10;bnRfVHlwZXNdLnhtbFBLAQItABQABgAIAAAAIQA4/SH/1gAAAJQBAAALAAAAAAAAAAAAAAAAAC8B&#10;AABfcmVscy8ucmVsc1BLAQItABQABgAIAAAAIQBsaU1gagIAACoFAAAOAAAAAAAAAAAAAAAAAC4C&#10;AABkcnMvZTJvRG9jLnhtbFBLAQItABQABgAIAAAAIQBw5+XY3gAAAAkBAAAPAAAAAAAAAAAAAAAA&#10;AMQEAABkcnMvZG93bnJldi54bWxQSwUGAAAAAAQABADzAAAAzwUAAAAA&#10;">
                <v:stroke joinstyle="miter"/>
                <v:textbox>
                  <w:txbxContent>
                    <w:p w:rsidRPr="00C97FDB" w:rsidR="00114A28" w:rsidP="00114A28" w:rsidRDefault="00114A28" w14:paraId="11838283" w14:textId="283C7191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C97FDB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Geography      </w:t>
                      </w:r>
                      <w:r w:rsidR="00EA39D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</w:t>
                      </w:r>
                      <w:r w:rsidRPr="00C97FDB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          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>Year 1</w:t>
                      </w:r>
                      <w:r w:rsidR="00665D8C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&amp; 2</w:t>
                      </w:r>
                    </w:p>
                    <w:p w:rsidR="00114A28" w:rsidP="00114A28" w:rsidRDefault="00114A28" w14:paraId="7D329548" w14:textId="77777777">
                      <w:pPr>
                        <w:jc w:val="center"/>
                      </w:pPr>
                      <w:r>
                        <w:t xml:space="preserve">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4A28" w:rsidP="00114A28" w:rsidRDefault="00114A28" w14:paraId="73AA1E15" w14:textId="77777777"/>
    <w:p w:rsidRPr="006756A2" w:rsidR="0084230A" w:rsidP="00114A28" w:rsidRDefault="00114A28" w14:paraId="3D7C2BE1" w14:textId="20CBF1F5">
      <w:pPr>
        <w:rPr>
          <w:rFonts w:ascii="Comic Sans MS" w:hAnsi="Comic Sans MS"/>
          <w:sz w:val="20"/>
          <w:szCs w:val="20"/>
        </w:rPr>
      </w:pPr>
      <w:r w:rsidRPr="006756A2">
        <w:rPr>
          <w:rFonts w:ascii="Comic Sans MS" w:hAnsi="Comic Sans MS"/>
          <w:sz w:val="20"/>
          <w:szCs w:val="20"/>
        </w:rPr>
        <w:t xml:space="preserve">This is what our children should remember and be able to do in Geography by the end of </w:t>
      </w:r>
      <w:r w:rsidRPr="006756A2" w:rsidR="0084230A">
        <w:rPr>
          <w:rFonts w:ascii="Comic Sans MS" w:hAnsi="Comic Sans MS"/>
          <w:sz w:val="20"/>
          <w:szCs w:val="20"/>
        </w:rPr>
        <w:t>Key Stage</w:t>
      </w:r>
      <w:r w:rsidRPr="006756A2">
        <w:rPr>
          <w:rFonts w:ascii="Comic Sans MS" w:hAnsi="Comic Sans MS"/>
          <w:sz w:val="20"/>
          <w:szCs w:val="20"/>
        </w:rPr>
        <w:t xml:space="preserve"> 1</w:t>
      </w:r>
      <w:r w:rsidRPr="006756A2" w:rsidR="00047DF6">
        <w:rPr>
          <w:rFonts w:ascii="Comic Sans MS" w:hAnsi="Comic Sans MS"/>
          <w:sz w:val="20"/>
          <w:szCs w:val="20"/>
        </w:rPr>
        <w:t>, including the previous objectives from EYFS</w:t>
      </w:r>
      <w:r w:rsidRPr="006756A2">
        <w:rPr>
          <w:rFonts w:ascii="Comic Sans MS" w:hAnsi="Comic Sans MS"/>
          <w:sz w:val="20"/>
          <w:szCs w:val="20"/>
        </w:rPr>
        <w:t>.</w:t>
      </w:r>
    </w:p>
    <w:p w:rsidRPr="006756A2" w:rsidR="006756A2" w:rsidP="00114A28" w:rsidRDefault="007D095D" w14:paraId="1AAAE734" w14:textId="2974682B">
      <w:pPr>
        <w:rPr>
          <w:rFonts w:ascii="Comic Sans MS" w:hAnsi="Comic Sans MS"/>
          <w:sz w:val="20"/>
          <w:szCs w:val="20"/>
        </w:rPr>
      </w:pPr>
      <w:r w:rsidRPr="006756A2">
        <w:rPr>
          <w:rFonts w:ascii="Comic Sans MS" w:hAnsi="Comic Sans MS"/>
          <w:sz w:val="20"/>
          <w:szCs w:val="20"/>
          <w:highlight w:val="yellow"/>
        </w:rPr>
        <w:t>Y</w:t>
      </w:r>
      <w:proofErr w:type="gramStart"/>
      <w:r w:rsidRPr="006756A2">
        <w:rPr>
          <w:rFonts w:ascii="Comic Sans MS" w:hAnsi="Comic Sans MS"/>
          <w:sz w:val="20"/>
          <w:szCs w:val="20"/>
          <w:highlight w:val="yellow"/>
        </w:rPr>
        <w:t>1</w:t>
      </w:r>
      <w:r w:rsidRPr="006756A2" w:rsidR="005B50D9">
        <w:rPr>
          <w:rFonts w:ascii="Comic Sans MS" w:hAnsi="Comic Sans MS"/>
          <w:sz w:val="20"/>
          <w:szCs w:val="20"/>
        </w:rPr>
        <w:t xml:space="preserve">  </w:t>
      </w:r>
      <w:r w:rsidRPr="006756A2">
        <w:rPr>
          <w:rFonts w:ascii="Comic Sans MS" w:hAnsi="Comic Sans MS"/>
          <w:sz w:val="20"/>
          <w:szCs w:val="20"/>
          <w:highlight w:val="cyan"/>
        </w:rPr>
        <w:t>Y</w:t>
      </w:r>
      <w:proofErr w:type="gramEnd"/>
      <w:r w:rsidRPr="006756A2">
        <w:rPr>
          <w:rFonts w:ascii="Comic Sans MS" w:hAnsi="Comic Sans MS"/>
          <w:sz w:val="20"/>
          <w:szCs w:val="20"/>
          <w:highlight w:val="cyan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Pr="0084230A" w:rsidR="00A136B8" w:rsidTr="5637A5B5" w14:paraId="384EB760" w14:textId="77777777">
        <w:tc>
          <w:tcPr>
            <w:tcW w:w="9016" w:type="dxa"/>
            <w:gridSpan w:val="2"/>
            <w:tcMar/>
          </w:tcPr>
          <w:p w:rsidRPr="0084230A" w:rsidR="00A136B8" w:rsidP="00A136B8" w:rsidRDefault="00A136B8" w14:paraId="56B9FDE9" w14:textId="4DE22534">
            <w:pPr>
              <w:rPr>
                <w:rFonts w:ascii="Comic Sans MS" w:hAnsi="Comic Sans MS"/>
                <w:b/>
                <w:bCs/>
              </w:rPr>
            </w:pPr>
            <w:r w:rsidRPr="00A136B8">
              <w:rPr>
                <w:rFonts w:ascii="Comic Sans MS" w:hAnsi="Comic Sans MS"/>
                <w:b/>
                <w:bCs/>
                <w:sz w:val="28"/>
                <w:szCs w:val="28"/>
              </w:rPr>
              <w:t>N C objectives</w:t>
            </w:r>
          </w:p>
        </w:tc>
      </w:tr>
      <w:tr w:rsidRPr="0084230A" w:rsidR="00A136B8" w:rsidTr="5637A5B5" w14:paraId="38CBE1A4" w14:textId="77777777">
        <w:trPr>
          <w:trHeight w:val="2153"/>
        </w:trPr>
        <w:tc>
          <w:tcPr>
            <w:tcW w:w="3964" w:type="dxa"/>
            <w:tcMar/>
          </w:tcPr>
          <w:p w:rsidRPr="006756A2" w:rsidR="00A136B8" w:rsidP="00A136B8" w:rsidRDefault="00A136B8" w14:paraId="346F4153" w14:textId="5053641E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756A2">
              <w:rPr>
                <w:rFonts w:ascii="Comic Sans MS" w:hAnsi="Comic Sans MS"/>
                <w:b/>
                <w:bCs/>
                <w:sz w:val="20"/>
                <w:szCs w:val="20"/>
              </w:rPr>
              <w:t>Locational Knowledge</w:t>
            </w:r>
          </w:p>
          <w:p w:rsidRPr="006756A2" w:rsidR="00A136B8" w:rsidP="00A136B8" w:rsidRDefault="00A136B8" w14:paraId="4423C5B1" w14:textId="77777777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:rsidRPr="006756A2" w:rsidR="00A136B8" w:rsidP="00A136B8" w:rsidRDefault="00A136B8" w14:paraId="5E7FC3A4" w14:textId="350C503F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Name, locate and identify characteristics of the four countries and capital cities of the United Kingdom and its surrounding seas. (Y1)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Pr="006756A2" w:rsidR="00A136B8" w:rsidP="00A136B8" w:rsidRDefault="00A136B8" w14:paraId="624A9605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6756A2" w:rsidR="00A136B8" w:rsidP="00A136B8" w:rsidRDefault="00A136B8" w14:paraId="0412D3DB" w14:textId="77777777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>Name and locate the world’s 7 continents and 5 oceans. (Y2)</w:t>
            </w:r>
          </w:p>
          <w:p w:rsidRPr="006756A2" w:rsidR="00A136B8" w:rsidP="00A136B8" w:rsidRDefault="00A136B8" w14:paraId="6156237E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6756A2" w:rsidR="00A136B8" w:rsidP="00A136B8" w:rsidRDefault="00A136B8" w14:paraId="5981E8CD" w14:textId="48AF66A7">
            <w:pPr>
              <w:spacing w:before="6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052" w:type="dxa"/>
            <w:tcMar/>
          </w:tcPr>
          <w:p w:rsidRPr="006756A2" w:rsidR="00A136B8" w:rsidP="00A136B8" w:rsidRDefault="00A136B8" w14:paraId="11435F48" w14:textId="3A83B7B8">
            <w:pPr>
              <w:pStyle w:val="BodyText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  <w:b/>
                <w:bCs/>
              </w:rPr>
              <w:t>Human and Physical geography</w:t>
            </w:r>
          </w:p>
          <w:p w:rsidRPr="006756A2" w:rsidR="00A136B8" w:rsidP="00A136B8" w:rsidRDefault="00A136B8" w14:paraId="1E29B729" w14:textId="77777777">
            <w:pPr>
              <w:pStyle w:val="BodyText"/>
              <w:rPr>
                <w:rFonts w:ascii="Comic Sans MS" w:hAnsi="Comic Sans MS"/>
              </w:rPr>
            </w:pPr>
          </w:p>
          <w:p w:rsidRPr="006756A2" w:rsidR="00A136B8" w:rsidP="00A136B8" w:rsidRDefault="00A136B8" w14:paraId="2446F3BA" w14:textId="2E0C52BB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Identify seasonal and daily weather patterns in the United Kingdom (Y1)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 xml:space="preserve"> and the location of hot and cold areas of the world in relation to the Equator and the North and South Poles. (Y2)</w:t>
            </w:r>
          </w:p>
          <w:p w:rsidRPr="006756A2" w:rsidR="00A136B8" w:rsidP="00A136B8" w:rsidRDefault="00A136B8" w14:paraId="38728FC7" w14:textId="77777777">
            <w:pPr>
              <w:pStyle w:val="BodyText"/>
              <w:rPr>
                <w:rFonts w:ascii="Comic Sans MS" w:hAnsi="Comic Sans MS"/>
                <w:b/>
                <w:bCs/>
                <w:color w:val="292526"/>
              </w:rPr>
            </w:pPr>
          </w:p>
          <w:p w:rsidRPr="006756A2" w:rsidR="00A136B8" w:rsidP="00A136B8" w:rsidRDefault="00A136B8" w14:paraId="25350EDB" w14:textId="77777777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</w:rPr>
              <w:t xml:space="preserve">Use basic geographical vocabulary to refer to: </w:t>
            </w:r>
          </w:p>
          <w:p w:rsidRPr="006756A2" w:rsidR="00A136B8" w:rsidP="00A136B8" w:rsidRDefault="00A136B8" w14:paraId="7F87A90B" w14:textId="77777777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</w:rPr>
              <w:t xml:space="preserve">* Key Physical features, including: 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>beach, cliff, coast</w:t>
            </w: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 xml:space="preserve">, forest, </w:t>
            </w:r>
            <w:proofErr w:type="spellStart"/>
            <w:proofErr w:type="gramStart"/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hill,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>mountain</w:t>
            </w:r>
            <w:proofErr w:type="spellEnd"/>
            <w:proofErr w:type="gramEnd"/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 xml:space="preserve">, </w:t>
            </w: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sea,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>ocean, river</w:t>
            </w: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, soil, valley, vegetation, season and weather.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A136B8" w:rsidP="00A136B8" w:rsidRDefault="00A136B8" w14:paraId="62C10F6D" w14:textId="77777777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</w:rPr>
              <w:t xml:space="preserve">* Key Human features, </w:t>
            </w:r>
            <w:proofErr w:type="gramStart"/>
            <w:r w:rsidRPr="006756A2">
              <w:rPr>
                <w:rFonts w:ascii="Comic Sans MS" w:hAnsi="Comic Sans MS"/>
                <w:sz w:val="20"/>
                <w:szCs w:val="20"/>
              </w:rPr>
              <w:t>including:</w:t>
            </w:r>
            <w:proofErr w:type="gramEnd"/>
            <w:r w:rsidRPr="006756A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city, town, village, factory, farm, house, office,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>port, canal, harbour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and </w:t>
            </w: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shop.</w:t>
            </w:r>
          </w:p>
          <w:p w:rsidRPr="006756A2" w:rsidR="006756A2" w:rsidP="00A136B8" w:rsidRDefault="006756A2" w14:paraId="67CCD9C9" w14:textId="1411046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Pr="0084230A" w:rsidR="00A136B8" w:rsidTr="5637A5B5" w14:paraId="704C0F44" w14:textId="77777777">
        <w:trPr>
          <w:cantSplit/>
          <w:trHeight w:val="2279"/>
        </w:trPr>
        <w:tc>
          <w:tcPr>
            <w:tcW w:w="3964" w:type="dxa"/>
            <w:tcMar/>
          </w:tcPr>
          <w:p w:rsidRPr="006756A2" w:rsidR="00A136B8" w:rsidP="00A136B8" w:rsidRDefault="00A136B8" w14:paraId="3357CD10" w14:textId="09699E6F">
            <w:pPr>
              <w:spacing w:before="63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756A2">
              <w:rPr>
                <w:rFonts w:ascii="Comic Sans MS" w:hAnsi="Comic Sans MS"/>
                <w:b/>
                <w:bCs/>
                <w:sz w:val="20"/>
                <w:szCs w:val="20"/>
              </w:rPr>
              <w:t>Place Knowledge</w:t>
            </w:r>
          </w:p>
          <w:p w:rsidRPr="006756A2" w:rsidR="00A136B8" w:rsidP="00A136B8" w:rsidRDefault="00A136B8" w14:paraId="0141E4F0" w14:textId="77777777">
            <w:pPr>
              <w:spacing w:before="63"/>
              <w:rPr>
                <w:rFonts w:ascii="Comic Sans MS" w:hAnsi="Comic Sans MS"/>
                <w:sz w:val="20"/>
                <w:szCs w:val="20"/>
                <w:highlight w:val="yellow"/>
              </w:rPr>
            </w:pPr>
          </w:p>
          <w:p w:rsidRPr="006756A2" w:rsidR="00A136B8" w:rsidP="00A136B8" w:rsidRDefault="00A136B8" w14:paraId="06F8D901" w14:textId="21FCFB50">
            <w:pPr>
              <w:spacing w:before="63"/>
              <w:rPr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Understand geographical similarities and differences through studying the human and physical geography of a small area of the United Kingdom, (Y1</w:t>
            </w:r>
            <w:proofErr w:type="gramStart"/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)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 xml:space="preserve"> )</w:t>
            </w:r>
            <w:proofErr w:type="gramEnd"/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 xml:space="preserve"> and of a small area in a contrasting non-European country. (Y2)</w:t>
            </w:r>
          </w:p>
        </w:tc>
        <w:tc>
          <w:tcPr>
            <w:tcW w:w="5052" w:type="dxa"/>
            <w:tcMar/>
          </w:tcPr>
          <w:p w:rsidRPr="006756A2" w:rsidR="00A136B8" w:rsidP="00A136B8" w:rsidRDefault="00A136B8" w14:paraId="7F973349" w14:textId="77777777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color w:val="292526"/>
              </w:rPr>
            </w:pPr>
            <w:r w:rsidRPr="006756A2">
              <w:rPr>
                <w:rFonts w:ascii="Comic Sans MS" w:hAnsi="Comic Sans MS"/>
                <w:b/>
                <w:bCs/>
                <w:color w:val="292526"/>
              </w:rPr>
              <w:t>Skills and Fieldwork</w:t>
            </w:r>
          </w:p>
          <w:p w:rsidRPr="006756A2" w:rsidR="00A136B8" w:rsidP="00A136B8" w:rsidRDefault="00A136B8" w14:paraId="5D8AD280" w14:textId="77777777">
            <w:pPr>
              <w:pStyle w:val="BodyText"/>
              <w:ind w:right="108"/>
              <w:jc w:val="both"/>
              <w:rPr>
                <w:rFonts w:ascii="Comic Sans MS" w:hAnsi="Comic Sans MS"/>
                <w:color w:val="292526"/>
              </w:rPr>
            </w:pPr>
          </w:p>
          <w:p w:rsidRPr="006756A2" w:rsidR="00A136B8" w:rsidP="00A136B8" w:rsidRDefault="00A136B8" w14:paraId="36488356" w14:textId="2A73B76C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Use world maps, atlases and globes to identify the United Kingdom and its countries, (Y1)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 xml:space="preserve"> as well as the countries, continents and oceans studied at this key stage (Y2)</w:t>
            </w:r>
          </w:p>
          <w:p w:rsidRPr="006756A2" w:rsidR="00A136B8" w:rsidP="00A136B8" w:rsidRDefault="00A136B8" w14:paraId="16956322" w14:textId="16E35655">
            <w:pPr>
              <w:pStyle w:val="BodyText"/>
              <w:ind w:right="108"/>
              <w:jc w:val="both"/>
              <w:rPr>
                <w:rFonts w:ascii="Comic Sans MS" w:hAnsi="Comic Sans MS"/>
              </w:rPr>
            </w:pPr>
          </w:p>
          <w:p w:rsidRPr="006756A2" w:rsidR="00A136B8" w:rsidP="00A136B8" w:rsidRDefault="00A136B8" w14:paraId="3A78B7DC" w14:textId="77777777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</w:rPr>
              <w:t>Use simple compass directions (North, South, East and West) and locational and directional language (e.g. near / far, left / right) to describe the location of features and routes on a map. (Y1/2)</w:t>
            </w:r>
          </w:p>
          <w:p w:rsidRPr="006756A2" w:rsidR="00A136B8" w:rsidP="00A136B8" w:rsidRDefault="00A136B8" w14:paraId="02A1C6F2" w14:textId="77777777">
            <w:pPr>
              <w:pStyle w:val="BodyText"/>
              <w:ind w:right="108"/>
              <w:jc w:val="both"/>
              <w:rPr>
                <w:rFonts w:ascii="Comic Sans MS" w:hAnsi="Comic Sans MS"/>
                <w:color w:val="292526"/>
              </w:rPr>
            </w:pPr>
          </w:p>
          <w:p w:rsidRPr="006756A2" w:rsidR="00A136B8" w:rsidP="00A136B8" w:rsidRDefault="00A136B8" w14:paraId="7A4384B0" w14:textId="77777777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yellow"/>
              </w:rPr>
              <w:t>Use aerial photographs and plan perspectives to recognise landmarks and basic human and physical features; (Y1)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756A2">
              <w:rPr>
                <w:rFonts w:ascii="Comic Sans MS" w:hAnsi="Comic Sans MS"/>
                <w:sz w:val="20"/>
                <w:szCs w:val="20"/>
                <w:highlight w:val="cyan"/>
              </w:rPr>
              <w:t>(Y2) devise a simple map;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and use and construct basic symbols in a key. (Y1) (Y2)</w:t>
            </w:r>
          </w:p>
          <w:p w:rsidRPr="006756A2" w:rsidR="00A136B8" w:rsidP="00A136B8" w:rsidRDefault="00A136B8" w14:paraId="1FF46DAE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A136B8" w:rsidP="00A136B8" w:rsidRDefault="00A136B8" w14:paraId="125D0D5F" w14:textId="77777777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</w:rPr>
              <w:t>Use simple fieldwork and observational skills to study the geography of their school and its grounds and the key human and physical features of its surrounding environment. (Y1</w:t>
            </w:r>
            <w:proofErr w:type="gramStart"/>
            <w:r w:rsidRPr="006756A2">
              <w:rPr>
                <w:rFonts w:ascii="Comic Sans MS" w:hAnsi="Comic Sans MS"/>
                <w:sz w:val="20"/>
                <w:szCs w:val="20"/>
              </w:rPr>
              <w:t>)  (</w:t>
            </w:r>
            <w:proofErr w:type="gramEnd"/>
            <w:r w:rsidRPr="006756A2">
              <w:rPr>
                <w:rFonts w:ascii="Comic Sans MS" w:hAnsi="Comic Sans MS"/>
                <w:sz w:val="20"/>
                <w:szCs w:val="20"/>
              </w:rPr>
              <w:t>Y2)</w:t>
            </w:r>
          </w:p>
          <w:p w:rsidRPr="006756A2" w:rsidR="006756A2" w:rsidP="00A136B8" w:rsidRDefault="006756A2" w14:paraId="0F789069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A136B8" w:rsidP="00A136B8" w:rsidRDefault="00A136B8" w14:paraId="1BF4CED5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38578A" w:rsidP="00A136B8" w:rsidRDefault="0038578A" w14:paraId="7C36BAD0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  <w:p w:rsidRPr="006756A2" w:rsidR="0038578A" w:rsidP="00A136B8" w:rsidRDefault="0038578A" w14:paraId="13A9B331" w14:textId="69093EA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Pr="0084230A" w:rsidR="00A136B8" w:rsidTr="5637A5B5" w14:paraId="7251BFE5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84230A" w:rsidR="00A136B8" w:rsidP="00A136B8" w:rsidRDefault="00A136B8" w14:paraId="4994F397" w14:textId="5247D93D">
            <w:pPr>
              <w:pStyle w:val="BodyText"/>
              <w:ind w:right="108"/>
              <w:jc w:val="both"/>
              <w:rPr>
                <w:rFonts w:ascii="Comic Sans MS" w:hAnsi="Comic Sans MS"/>
                <w:color w:val="292526"/>
                <w:sz w:val="28"/>
                <w:szCs w:val="28"/>
              </w:rPr>
            </w:pPr>
            <w:r w:rsidRPr="0084230A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Knowledge to be learned and retained</w:t>
            </w:r>
          </w:p>
        </w:tc>
      </w:tr>
      <w:tr w:rsidRPr="0084230A" w:rsidR="00A136B8" w:rsidTr="5637A5B5" w14:paraId="01CA6EC6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84230A" w:rsidR="00A136B8" w:rsidP="00A136B8" w:rsidRDefault="00A136B8" w14:paraId="37C0FD83" w14:textId="1026387F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4230A">
              <w:rPr>
                <w:rFonts w:ascii="Comic Sans MS" w:hAnsi="Comic Sans MS"/>
                <w:b/>
                <w:bCs/>
                <w:sz w:val="28"/>
                <w:szCs w:val="28"/>
              </w:rPr>
              <w:t>Year 1</w:t>
            </w:r>
          </w:p>
        </w:tc>
      </w:tr>
      <w:tr w:rsidRPr="0084230A" w:rsidR="00A136B8" w:rsidTr="5637A5B5" w14:paraId="3D84E1F2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6756A2" w:rsidR="00A136B8" w:rsidP="00A136B8" w:rsidRDefault="00A136B8" w14:paraId="12C09A4B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The location and names of the four countries of the UK</w:t>
            </w:r>
          </w:p>
          <w:p w:rsidRPr="006756A2" w:rsidR="00A136B8" w:rsidP="00A136B8" w:rsidRDefault="00A136B8" w14:paraId="78DF8FE6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The location and names of the four capital cities of the UK</w:t>
            </w:r>
          </w:p>
          <w:p w:rsidRPr="006756A2" w:rsidR="00A136B8" w:rsidP="00A136B8" w:rsidRDefault="00A136B8" w14:paraId="0286BDD7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The location and names of the three main seas surrounding the UK</w:t>
            </w:r>
          </w:p>
          <w:p w:rsidRPr="006756A2" w:rsidR="00A136B8" w:rsidP="00A136B8" w:rsidRDefault="00A136B8" w14:paraId="1B9EA266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To know 3 human and 3 physical features of the UK (from the following: sea, forest, hill, soil, valley, vegetation, season and weather and city, town, village, factory, farm, house, office, shop</w:t>
            </w:r>
          </w:p>
          <w:p w:rsidRPr="006756A2" w:rsidR="00A136B8" w:rsidP="00A136B8" w:rsidRDefault="00A136B8" w14:paraId="4BFDA5C1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 xml:space="preserve">To know which is N, E, S and </w:t>
            </w:r>
            <w:proofErr w:type="spellStart"/>
            <w:r w:rsidRPr="006756A2">
              <w:rPr>
                <w:rFonts w:ascii="Comic Sans MS" w:hAnsi="Comic Sans MS"/>
              </w:rPr>
              <w:t>W on</w:t>
            </w:r>
            <w:proofErr w:type="spellEnd"/>
            <w:r w:rsidRPr="006756A2">
              <w:rPr>
                <w:rFonts w:ascii="Comic Sans MS" w:hAnsi="Comic Sans MS"/>
              </w:rPr>
              <w:t xml:space="preserve"> a compass</w:t>
            </w:r>
          </w:p>
          <w:p w:rsidRPr="006756A2" w:rsidR="00A136B8" w:rsidP="00A136B8" w:rsidRDefault="00A136B8" w14:paraId="4F3B7158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To know my home address including the postcode</w:t>
            </w:r>
          </w:p>
          <w:p w:rsidRPr="006756A2" w:rsidR="00A136B8" w:rsidP="00A136B8" w:rsidRDefault="00A136B8" w14:paraId="4C765AAD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To know the 4 seasons and know which are the hottest and coldest seasons in the UK</w:t>
            </w:r>
          </w:p>
          <w:p w:rsidRPr="00ED255B" w:rsidR="00A136B8" w:rsidP="00A136B8" w:rsidRDefault="00A136B8" w14:paraId="3486D83E" w14:textId="77777777">
            <w:pPr>
              <w:pStyle w:val="BodyText"/>
              <w:numPr>
                <w:ilvl w:val="0"/>
                <w:numId w:val="6"/>
              </w:numPr>
              <w:ind w:right="108"/>
              <w:jc w:val="both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 w:rsidRPr="006756A2">
              <w:rPr>
                <w:rFonts w:ascii="Comic Sans MS" w:hAnsi="Comic Sans MS"/>
              </w:rPr>
              <w:t xml:space="preserve">To know and </w:t>
            </w:r>
            <w:proofErr w:type="spellStart"/>
            <w:r w:rsidRPr="006756A2">
              <w:rPr>
                <w:rFonts w:ascii="Comic Sans MS" w:hAnsi="Comic Sans MS"/>
              </w:rPr>
              <w:t>recognise</w:t>
            </w:r>
            <w:proofErr w:type="spellEnd"/>
            <w:r w:rsidRPr="006756A2">
              <w:rPr>
                <w:rFonts w:ascii="Comic Sans MS" w:hAnsi="Comic Sans MS"/>
              </w:rPr>
              <w:t xml:space="preserve"> the main weather symbols. (sunny, partially sunny, light rain, heavy rain, hailstones, cloudy, thunderclouds, sunny with showers, heavy snow, lightning)</w:t>
            </w:r>
          </w:p>
          <w:p w:rsidRPr="00011076" w:rsidR="00ED255B" w:rsidP="00ED255B" w:rsidRDefault="00ED255B" w14:paraId="2030D672" w14:textId="77777777">
            <w:pPr>
              <w:pStyle w:val="BodyText"/>
              <w:ind w:left="720" w:right="108"/>
              <w:jc w:val="both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Pr="0084230A" w:rsidR="00011076" w:rsidP="00011076" w:rsidRDefault="00011076" w14:paraId="599ED602" w14:textId="578ACB16">
            <w:pPr>
              <w:pStyle w:val="BodyText"/>
              <w:ind w:left="720" w:right="108"/>
              <w:jc w:val="both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</w:tc>
      </w:tr>
      <w:tr w:rsidRPr="0084230A" w:rsidR="00A136B8" w:rsidTr="5637A5B5" w14:paraId="07F3D023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9868CC" w:rsidR="00A136B8" w:rsidP="00A136B8" w:rsidRDefault="00A136B8" w14:paraId="5C140AEB" w14:textId="2C932424">
            <w:pPr>
              <w:pStyle w:val="BodyText"/>
              <w:ind w:right="108"/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9868CC">
              <w:rPr>
                <w:rFonts w:ascii="Comic Sans MS" w:hAnsi="Comic Sans MS"/>
                <w:sz w:val="28"/>
                <w:szCs w:val="28"/>
              </w:rPr>
              <w:t>Year 2</w:t>
            </w:r>
          </w:p>
        </w:tc>
      </w:tr>
      <w:tr w:rsidRPr="0084230A" w:rsidR="00A136B8" w:rsidTr="5637A5B5" w14:paraId="00A08EDF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6756A2" w:rsidR="00A136B8" w:rsidP="00A136B8" w:rsidRDefault="00A136B8" w14:paraId="73118181" w14:textId="1A09A5BA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To know features of hot</w:t>
            </w:r>
            <w:r w:rsidR="0011199E">
              <w:rPr>
                <w:rFonts w:ascii="Comic Sans MS" w:hAnsi="Comic Sans MS"/>
              </w:rPr>
              <w:t xml:space="preserve"> (palm trees, sand)</w:t>
            </w:r>
            <w:r w:rsidRPr="006756A2">
              <w:rPr>
                <w:rFonts w:ascii="Comic Sans MS" w:hAnsi="Comic Sans MS"/>
              </w:rPr>
              <w:t xml:space="preserve"> and cold</w:t>
            </w:r>
            <w:r w:rsidR="00DA7DDA">
              <w:rPr>
                <w:rFonts w:ascii="Comic Sans MS" w:hAnsi="Comic Sans MS"/>
              </w:rPr>
              <w:t xml:space="preserve"> (snow, ice</w:t>
            </w:r>
            <w:r w:rsidR="0011199E">
              <w:rPr>
                <w:rFonts w:ascii="Comic Sans MS" w:hAnsi="Comic Sans MS"/>
              </w:rPr>
              <w:t>)</w:t>
            </w:r>
            <w:r w:rsidRPr="006756A2">
              <w:rPr>
                <w:rFonts w:ascii="Comic Sans MS" w:hAnsi="Comic Sans MS"/>
              </w:rPr>
              <w:t xml:space="preserve"> places in the world</w:t>
            </w:r>
            <w:r w:rsidR="00620F5E">
              <w:rPr>
                <w:rFonts w:ascii="Comic Sans MS" w:hAnsi="Comic Sans MS"/>
              </w:rPr>
              <w:t xml:space="preserve"> (</w:t>
            </w:r>
            <w:r w:rsidR="0011199E">
              <w:rPr>
                <w:rFonts w:ascii="Comic Sans MS" w:hAnsi="Comic Sans MS"/>
              </w:rPr>
              <w:t>2</w:t>
            </w:r>
            <w:r w:rsidR="00620F5E">
              <w:rPr>
                <w:rFonts w:ascii="Comic Sans MS" w:hAnsi="Comic Sans MS"/>
              </w:rPr>
              <w:t xml:space="preserve"> of each)</w:t>
            </w:r>
          </w:p>
          <w:p w:rsidRPr="006756A2" w:rsidR="00A136B8" w:rsidP="00A136B8" w:rsidRDefault="00A136B8" w14:paraId="10DC9EA5" w14:textId="77777777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To know where the Equator, North and South Poles are on a globe</w:t>
            </w:r>
          </w:p>
          <w:p w:rsidRPr="006756A2" w:rsidR="00A136B8" w:rsidP="00A136B8" w:rsidRDefault="00A136B8" w14:paraId="69833A54" w14:textId="77777777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The names and locations of the seven continents and five oceans of the world</w:t>
            </w:r>
          </w:p>
          <w:p w:rsidRPr="006756A2" w:rsidR="00A136B8" w:rsidP="00A136B8" w:rsidRDefault="00A136B8" w14:paraId="10CF4C11" w14:textId="52B0637E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 xml:space="preserve">To know the names of 4 countries in the Southern and 4 </w:t>
            </w:r>
            <w:r w:rsidR="0077234F">
              <w:rPr>
                <w:rFonts w:ascii="Comic Sans MS" w:hAnsi="Comic Sans MS"/>
              </w:rPr>
              <w:t>countries</w:t>
            </w:r>
            <w:r w:rsidRPr="006756A2">
              <w:rPr>
                <w:rFonts w:ascii="Comic Sans MS" w:hAnsi="Comic Sans MS"/>
              </w:rPr>
              <w:t xml:space="preserve"> in the Northern hemisphere</w:t>
            </w:r>
          </w:p>
          <w:p w:rsidRPr="006756A2" w:rsidR="00A136B8" w:rsidP="00A136B8" w:rsidRDefault="00A136B8" w14:paraId="5AE28940" w14:textId="77777777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>To know the main differences between a city, town and village.</w:t>
            </w:r>
          </w:p>
          <w:p w:rsidRPr="006756A2" w:rsidR="00A136B8" w:rsidP="00A136B8" w:rsidRDefault="00A136B8" w14:paraId="43BD296D" w14:textId="17910EC5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</w:rPr>
              <w:t xml:space="preserve">Explain </w:t>
            </w:r>
            <w:r w:rsidR="00A26776">
              <w:rPr>
                <w:rFonts w:ascii="Comic Sans MS" w:hAnsi="Comic Sans MS"/>
              </w:rPr>
              <w:t>3</w:t>
            </w:r>
            <w:r w:rsidRPr="006756A2">
              <w:rPr>
                <w:rFonts w:ascii="Comic Sans MS" w:hAnsi="Comic Sans MS"/>
              </w:rPr>
              <w:t xml:space="preserve"> advantages and </w:t>
            </w:r>
            <w:r w:rsidR="00A26776">
              <w:rPr>
                <w:rFonts w:ascii="Comic Sans MS" w:hAnsi="Comic Sans MS"/>
              </w:rPr>
              <w:t xml:space="preserve">3 </w:t>
            </w:r>
            <w:r w:rsidRPr="006756A2">
              <w:rPr>
                <w:rFonts w:ascii="Comic Sans MS" w:hAnsi="Comic Sans MS"/>
              </w:rPr>
              <w:t>disadvantages of living in a city or a village.</w:t>
            </w:r>
          </w:p>
          <w:p w:rsidRPr="006756A2" w:rsidR="00A136B8" w:rsidP="00A136B8" w:rsidRDefault="00A136B8" w14:paraId="751454C9" w14:textId="07219585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 w:val="1"/>
                <w:bCs w:val="1"/>
              </w:rPr>
            </w:pPr>
            <w:r w:rsidRPr="5637A5B5" w:rsidR="1FBFBA89">
              <w:rPr>
                <w:rFonts w:ascii="Comic Sans MS" w:hAnsi="Comic Sans MS"/>
              </w:rPr>
              <w:t>In tota</w:t>
            </w:r>
            <w:r w:rsidRPr="5637A5B5" w:rsidR="1FBFBA89">
              <w:rPr>
                <w:rFonts w:ascii="Comic Sans MS" w:hAnsi="Comic Sans MS"/>
              </w:rPr>
              <w:t>l</w:t>
            </w:r>
            <w:r w:rsidRPr="5637A5B5" w:rsidR="21F0DA05">
              <w:rPr>
                <w:rFonts w:ascii="Comic Sans MS" w:hAnsi="Comic Sans MS"/>
              </w:rPr>
              <w:t xml:space="preserve"> </w:t>
            </w:r>
            <w:r w:rsidRPr="5637A5B5" w:rsidR="54992BC7">
              <w:rPr>
                <w:rFonts w:ascii="Comic Sans MS" w:hAnsi="Comic Sans MS"/>
              </w:rPr>
              <w:t>to</w:t>
            </w:r>
            <w:r w:rsidRPr="5637A5B5" w:rsidR="4B69DA5B">
              <w:rPr>
                <w:rFonts w:ascii="Comic Sans MS" w:hAnsi="Comic Sans MS"/>
              </w:rPr>
              <w:t xml:space="preserve"> </w:t>
            </w:r>
            <w:r w:rsidRPr="5637A5B5" w:rsidR="1FBFBA89">
              <w:rPr>
                <w:rFonts w:ascii="Comic Sans MS" w:hAnsi="Comic Sans MS"/>
              </w:rPr>
              <w:t>know</w:t>
            </w:r>
            <w:r w:rsidRPr="5637A5B5" w:rsidR="1AFADD0F">
              <w:rPr>
                <w:rFonts w:ascii="Comic Sans MS" w:hAnsi="Comic Sans MS"/>
              </w:rPr>
              <w:t xml:space="preserve"> </w:t>
            </w:r>
            <w:r w:rsidRPr="5637A5B5" w:rsidR="6D696072">
              <w:rPr>
                <w:rFonts w:ascii="Comic Sans MS" w:hAnsi="Comic Sans MS"/>
              </w:rPr>
              <w:t>5</w:t>
            </w:r>
            <w:r w:rsidRPr="5637A5B5" w:rsidR="00A136B8">
              <w:rPr>
                <w:rFonts w:ascii="Comic Sans MS" w:hAnsi="Comic Sans MS"/>
              </w:rPr>
              <w:t xml:space="preserve"> </w:t>
            </w:r>
            <w:r w:rsidRPr="5637A5B5" w:rsidR="04F1FEFD">
              <w:rPr>
                <w:rFonts w:ascii="Comic Sans MS" w:hAnsi="Comic Sans MS"/>
              </w:rPr>
              <w:t xml:space="preserve">similarities and </w:t>
            </w:r>
            <w:r w:rsidRPr="5637A5B5" w:rsidR="00A136B8">
              <w:rPr>
                <w:rFonts w:ascii="Comic Sans MS" w:hAnsi="Comic Sans MS"/>
              </w:rPr>
              <w:t>differences between a place in England and that of a place in a non-European country (Nairobi) (houses, transport, life, weather, landscape)</w:t>
            </w:r>
          </w:p>
          <w:p w:rsidRPr="00ED255B" w:rsidR="00A136B8" w:rsidP="00A136B8" w:rsidRDefault="0076011C" w14:paraId="2D87FC76" w14:textId="16B91628">
            <w:pPr>
              <w:pStyle w:val="BodyText"/>
              <w:numPr>
                <w:ilvl w:val="0"/>
                <w:numId w:val="7"/>
              </w:numPr>
              <w:ind w:right="108"/>
              <w:jc w:val="both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</w:rPr>
              <w:t>To k</w:t>
            </w:r>
            <w:r w:rsidRPr="006756A2" w:rsidR="00A136B8">
              <w:rPr>
                <w:rFonts w:ascii="Comic Sans MS" w:hAnsi="Comic Sans MS"/>
              </w:rPr>
              <w:t xml:space="preserve">now and use </w:t>
            </w:r>
            <w:r>
              <w:rPr>
                <w:rFonts w:ascii="Comic Sans MS" w:hAnsi="Comic Sans MS"/>
              </w:rPr>
              <w:t xml:space="preserve">the four compass points and </w:t>
            </w:r>
            <w:r w:rsidRPr="006756A2" w:rsidR="00A136B8">
              <w:rPr>
                <w:rFonts w:ascii="Comic Sans MS" w:hAnsi="Comic Sans MS"/>
              </w:rPr>
              <w:t>terminologies, left and right, below and next to</w:t>
            </w:r>
          </w:p>
          <w:p w:rsidRPr="00011076" w:rsidR="00ED255B" w:rsidP="00ED255B" w:rsidRDefault="00ED255B" w14:paraId="634AF95B" w14:textId="77777777">
            <w:pPr>
              <w:pStyle w:val="BodyText"/>
              <w:ind w:left="720" w:right="108"/>
              <w:jc w:val="both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  <w:p w:rsidRPr="0084230A" w:rsidR="00011076" w:rsidP="00011076" w:rsidRDefault="00011076" w14:paraId="468893F2" w14:textId="5D06C77C">
            <w:pPr>
              <w:pStyle w:val="BodyText"/>
              <w:ind w:left="720" w:right="108"/>
              <w:jc w:val="both"/>
              <w:rPr>
                <w:rFonts w:ascii="Comic Sans MS" w:hAnsi="Comic Sans MS"/>
                <w:b/>
                <w:bCs/>
                <w:sz w:val="22"/>
                <w:szCs w:val="22"/>
              </w:rPr>
            </w:pPr>
          </w:p>
        </w:tc>
      </w:tr>
    </w:tbl>
    <w:p w:rsidRPr="008936D1" w:rsidR="00114A28" w:rsidP="00114A28" w:rsidRDefault="00114A28" w14:paraId="0376C55F" w14:textId="2965CB82">
      <w:pPr>
        <w:rPr>
          <w:rFonts w:ascii="Comic Sans MS" w:hAnsi="Comic Sans MS"/>
          <w:sz w:val="20"/>
          <w:szCs w:val="20"/>
        </w:rPr>
      </w:pPr>
    </w:p>
    <w:p w:rsidR="0071755E" w:rsidRDefault="0071755E" w14:paraId="128984DA" w14:textId="77777777"/>
    <w:p w:rsidR="006756A2" w:rsidRDefault="006756A2" w14:paraId="3D0C18AB" w14:textId="77777777"/>
    <w:p w:rsidR="006756A2" w:rsidRDefault="006756A2" w14:paraId="72725ADF" w14:textId="77777777"/>
    <w:p w:rsidR="006756A2" w:rsidRDefault="006756A2" w14:paraId="4D2E3761" w14:textId="77777777"/>
    <w:p w:rsidR="006756A2" w:rsidRDefault="006756A2" w14:paraId="46930BB0" w14:textId="77777777"/>
    <w:p w:rsidR="006756A2" w:rsidRDefault="006756A2" w14:paraId="7664FF18" w14:textId="77777777"/>
    <w:p w:rsidR="006756A2" w:rsidRDefault="006756A2" w14:paraId="2A1AC3BB" w14:textId="77777777"/>
    <w:p w:rsidR="0038578A" w:rsidRDefault="0038578A" w14:paraId="1B1578AA" w14:textId="77777777"/>
    <w:p w:rsidR="005278D8" w:rsidRDefault="005278D8" w14:paraId="43CFF1E0" w14:textId="77777777"/>
    <w:p w:rsidR="00114A28" w:rsidRDefault="00114A28" w14:paraId="54A21AFF" w14:textId="3DCA75C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BCA39E" wp14:editId="6F32F409">
                <wp:simplePos x="0" y="0"/>
                <wp:positionH relativeFrom="margin">
                  <wp:align>right</wp:align>
                </wp:positionH>
                <wp:positionV relativeFrom="paragraph">
                  <wp:posOffset>165100</wp:posOffset>
                </wp:positionV>
                <wp:extent cx="5708650" cy="647700"/>
                <wp:effectExtent l="0" t="0" r="25400" b="19050"/>
                <wp:wrapNone/>
                <wp:docPr id="185733402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8650" cy="647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C97FDB" w:rsidR="00114A28" w:rsidP="00114A28" w:rsidRDefault="00114A28" w14:paraId="4BCEEDCB" w14:textId="3B070A56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C97FD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       Geography  </w:t>
                            </w:r>
                            <w:r w:rsidR="00EA39D0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C97FD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  <w:r w:rsidR="0084230A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Year 3-6</w:t>
                            </w:r>
                          </w:p>
                          <w:p w:rsidR="00114A28" w:rsidP="00114A28" w:rsidRDefault="00114A28" w14:paraId="5C855871" w14:textId="77777777">
                            <w:pPr>
                              <w:jc w:val="center"/>
                            </w:pPr>
                            <w: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398.3pt;margin-top:13pt;width:449.5pt;height:51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fillcolor="#156082 [3204]" strokecolor="#030e13 [484]" strokeweight="1pt" arcsize="10923f" w14:anchorId="1EBCA3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BcUagIAACoFAAAOAAAAZHJzL2Uyb0RvYy54bWysVFFP2zAQfp+0/2D5fSStWgoVKapATJMQ&#10;IGDi2XVsEsnxeWe3Sffrd3bSFAHaw7SXxOe7++78+TtfXHaNYTuFvgZb8MlJzpmyEsravhb85/PN&#10;tzPOfBC2FAasKvheeX65+vrlonVLNYUKTKmQEYj1y9YVvArBLbPMy0o1wp+AU5acGrARgUx8zUoU&#10;LaE3Jpvm+WnWApYOQSrvafe6d/JVwtdayXCvtVeBmYJTbyF9MX038ZutLsTyFYWrajm0If6hi0bU&#10;loqOUNciCLbF+gNUU0sEDzqcSGgy0LqWKp2BTjPJ353mqRJOpbMQOd6NNPn/Byvvdk/uAYmG1vml&#10;p2U8RaexiX/qj3WJrP1IluoCk7Q5X+Rnp3PiVJLvdLZY5InN7Jjt0IfvChoWFwVH2NrykW4kESV2&#10;tz5QWYo/xJFxbCKtwt6o2Iexj0qzuqSy05Sd9KGuDLKdoJsVUiobJr2rEqXqtyfzfGxqzEglE2BE&#10;1rUxI/YAELX3EbvvdYiPqSrJa0zO/9ZYnzxmpMpgw5jc1BbwMwBDpxoq9/EHknpqIkuh23TETaSG&#10;IuPOBsr9AzKEXu7eyZuaruBW+PAgkPRNt0YzG+7pow20BYdhxVkF+Puz/RhPsiMvZy3NS8H9r61A&#10;xZn5YUmQ55PZLA5YMmbzxZQMfOvZvPXYbXMFdHETeh2cTMsYH8xhqRGaFxrtdaxKLmEl1S64DHgw&#10;rkI/x/Q4SLVepzAaKifCrX1yMoJHnqO6nrsXgW7QYSAF38FhtsTynRL72JhpYb0NoOsk0yOvww3Q&#10;QCYpDY9HnPi3doo6PnGrPwAAAP//AwBQSwMEFAAGAAgAAAAhAB7VTK7bAAAABwEAAA8AAABkcnMv&#10;ZG93bnJldi54bWxMj0FPwzAMhe9I/IfISFwQS1bQ1JamE5qEuCG2ceCYNqat1jhVknXl32NOcLKt&#10;9/T8vWq7uFHMGOLgScN6pUAgtd4O1Gn4OL7c5yBiMmTN6Ak1fGOEbX19VZnS+gvtcT6kTnAIxdJo&#10;6FOaSilj26MzceUnJNa+fHAm8Rk6aYO5cLgbZabURjozEH/ozYS7HtvT4ew03BW7h/D6rpqkTuu3&#10;/ecjB85S69ub5fkJRMIl/ZnhF5/RoWamxp/JRjFq4CJJQ7bhyWpeFLw0bMtyBbKu5H/++gcAAP//&#10;AwBQSwECLQAUAAYACAAAACEAtoM4kv4AAADhAQAAEwAAAAAAAAAAAAAAAAAAAAAAW0NvbnRlbnRf&#10;VHlwZXNdLnhtbFBLAQItABQABgAIAAAAIQA4/SH/1gAAAJQBAAALAAAAAAAAAAAAAAAAAC8BAABf&#10;cmVscy8ucmVsc1BLAQItABQABgAIAAAAIQBp8BcUagIAACoFAAAOAAAAAAAAAAAAAAAAAC4CAABk&#10;cnMvZTJvRG9jLnhtbFBLAQItABQABgAIAAAAIQAe1Uyu2wAAAAcBAAAPAAAAAAAAAAAAAAAAAMQE&#10;AABkcnMvZG93bnJldi54bWxQSwUGAAAAAAQABADzAAAAzAUAAAAA&#10;">
                <v:stroke joinstyle="miter"/>
                <v:textbox>
                  <w:txbxContent>
                    <w:p w:rsidRPr="00C97FDB" w:rsidR="00114A28" w:rsidP="00114A28" w:rsidRDefault="00114A28" w14:paraId="4BCEEDCB" w14:textId="3B070A56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C97FDB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       Geography  </w:t>
                      </w:r>
                      <w:r w:rsidR="00EA39D0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</w:t>
                      </w:r>
                      <w:r w:rsidRPr="00C97FDB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                   </w:t>
                      </w:r>
                      <w:r w:rsidR="0084230A">
                        <w:rPr>
                          <w:rFonts w:ascii="Comic Sans MS" w:hAnsi="Comic Sans MS"/>
                          <w:sz w:val="28"/>
                          <w:szCs w:val="28"/>
                        </w:rPr>
                        <w:t>Year 3-6</w:t>
                      </w:r>
                    </w:p>
                    <w:p w:rsidR="00114A28" w:rsidP="00114A28" w:rsidRDefault="00114A28" w14:paraId="5C855871" w14:textId="77777777">
                      <w:pPr>
                        <w:jc w:val="center"/>
                      </w:pPr>
                      <w:r>
                        <w:t xml:space="preserve">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14A28" w:rsidRDefault="00114A28" w14:paraId="19E00FD7" w14:textId="4D119006"/>
    <w:p w:rsidR="00114A28" w:rsidRDefault="00114A28" w14:paraId="54D6D0AF" w14:textId="55A2E955"/>
    <w:p w:rsidRPr="006756A2" w:rsidR="009868CC" w:rsidP="009868CC" w:rsidRDefault="009868CC" w14:paraId="56EF7E73" w14:textId="64C74970">
      <w:pPr>
        <w:rPr>
          <w:rFonts w:ascii="Comic Sans MS" w:hAnsi="Comic Sans MS"/>
          <w:sz w:val="20"/>
          <w:szCs w:val="20"/>
        </w:rPr>
      </w:pPr>
      <w:r w:rsidRPr="006756A2">
        <w:rPr>
          <w:rFonts w:ascii="Comic Sans MS" w:hAnsi="Comic Sans MS"/>
          <w:sz w:val="20"/>
          <w:szCs w:val="20"/>
        </w:rPr>
        <w:t>This is what our children should remember and be able to do in Geography by the end of Key Stage 2</w:t>
      </w:r>
      <w:r w:rsidRPr="006756A2" w:rsidR="00047DF6">
        <w:rPr>
          <w:rFonts w:ascii="Comic Sans MS" w:hAnsi="Comic Sans MS"/>
          <w:sz w:val="20"/>
          <w:szCs w:val="20"/>
        </w:rPr>
        <w:t>, including the previous objectives from EYFS &amp; KS1</w:t>
      </w:r>
      <w:r w:rsidRPr="006756A2">
        <w:rPr>
          <w:rFonts w:ascii="Comic Sans MS" w:hAnsi="Comic Sans MS"/>
          <w:sz w:val="20"/>
          <w:szCs w:val="20"/>
        </w:rPr>
        <w:t>.</w:t>
      </w:r>
    </w:p>
    <w:p w:rsidRPr="006756A2" w:rsidR="007D095D" w:rsidP="009868CC" w:rsidRDefault="007D095D" w14:paraId="4ED3732E" w14:textId="1271B07F">
      <w:pPr>
        <w:rPr>
          <w:rFonts w:ascii="Comic Sans MS" w:hAnsi="Comic Sans MS"/>
          <w:sz w:val="20"/>
          <w:szCs w:val="20"/>
        </w:rPr>
      </w:pPr>
      <w:r w:rsidRPr="006756A2">
        <w:rPr>
          <w:rFonts w:ascii="Comic Sans MS" w:hAnsi="Comic Sans MS"/>
          <w:sz w:val="20"/>
          <w:szCs w:val="20"/>
          <w:highlight w:val="magenta"/>
        </w:rPr>
        <w:t>Y</w:t>
      </w:r>
      <w:proofErr w:type="gramStart"/>
      <w:r w:rsidRPr="006756A2">
        <w:rPr>
          <w:rFonts w:ascii="Comic Sans MS" w:hAnsi="Comic Sans MS"/>
          <w:sz w:val="20"/>
          <w:szCs w:val="20"/>
          <w:highlight w:val="magenta"/>
        </w:rPr>
        <w:t>3</w:t>
      </w:r>
      <w:r w:rsidRPr="006756A2" w:rsidR="005B50D9">
        <w:rPr>
          <w:rFonts w:ascii="Comic Sans MS" w:hAnsi="Comic Sans MS"/>
          <w:sz w:val="20"/>
          <w:szCs w:val="20"/>
        </w:rPr>
        <w:t xml:space="preserve">  </w:t>
      </w:r>
      <w:r w:rsidRPr="006756A2">
        <w:rPr>
          <w:rFonts w:ascii="Comic Sans MS" w:hAnsi="Comic Sans MS"/>
          <w:sz w:val="20"/>
          <w:szCs w:val="20"/>
          <w:highlight w:val="green"/>
        </w:rPr>
        <w:t>Y</w:t>
      </w:r>
      <w:proofErr w:type="gramEnd"/>
      <w:r w:rsidRPr="006756A2">
        <w:rPr>
          <w:rFonts w:ascii="Comic Sans MS" w:hAnsi="Comic Sans MS"/>
          <w:sz w:val="20"/>
          <w:szCs w:val="20"/>
          <w:highlight w:val="green"/>
        </w:rPr>
        <w:t>4</w:t>
      </w:r>
      <w:r w:rsidRPr="006756A2" w:rsidR="005B50D9">
        <w:rPr>
          <w:rFonts w:ascii="Comic Sans MS" w:hAnsi="Comic Sans MS"/>
          <w:sz w:val="20"/>
          <w:szCs w:val="20"/>
        </w:rPr>
        <w:t xml:space="preserve">  </w:t>
      </w:r>
      <w:r w:rsidRPr="006756A2">
        <w:rPr>
          <w:rFonts w:ascii="Comic Sans MS" w:hAnsi="Comic Sans MS"/>
          <w:sz w:val="20"/>
          <w:szCs w:val="20"/>
          <w:highlight w:val="lightGray"/>
        </w:rPr>
        <w:t>Y5</w:t>
      </w:r>
      <w:r w:rsidRPr="006756A2" w:rsidR="005B50D9">
        <w:rPr>
          <w:rFonts w:ascii="Comic Sans MS" w:hAnsi="Comic Sans MS"/>
          <w:sz w:val="20"/>
          <w:szCs w:val="20"/>
        </w:rPr>
        <w:t xml:space="preserve">  </w:t>
      </w:r>
      <w:r w:rsidRPr="006756A2">
        <w:rPr>
          <w:rFonts w:ascii="Comic Sans MS" w:hAnsi="Comic Sans MS"/>
          <w:sz w:val="20"/>
          <w:szCs w:val="20"/>
          <w:highlight w:val="darkCyan"/>
        </w:rPr>
        <w:t>Y6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Pr="0084230A" w:rsidR="007D095D" w:rsidTr="5637A5B5" w14:paraId="3DCBF924" w14:textId="77777777">
        <w:tc>
          <w:tcPr>
            <w:tcW w:w="9016" w:type="dxa"/>
            <w:gridSpan w:val="2"/>
            <w:tcMar/>
          </w:tcPr>
          <w:p w:rsidRPr="007D095D" w:rsidR="007D095D" w:rsidP="00D30721" w:rsidRDefault="007D095D" w14:paraId="03004E64" w14:textId="09ABBF33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7D095D">
              <w:rPr>
                <w:rFonts w:ascii="Comic Sans MS" w:hAnsi="Comic Sans MS"/>
                <w:b/>
                <w:bCs/>
                <w:sz w:val="28"/>
                <w:szCs w:val="28"/>
              </w:rPr>
              <w:t>N C objectives</w:t>
            </w:r>
          </w:p>
        </w:tc>
      </w:tr>
      <w:tr w:rsidRPr="0084230A" w:rsidR="009868CC" w:rsidTr="5637A5B5" w14:paraId="305DA4FF" w14:textId="77777777">
        <w:trPr>
          <w:trHeight w:val="699"/>
        </w:trPr>
        <w:tc>
          <w:tcPr>
            <w:tcW w:w="3964" w:type="dxa"/>
            <w:tcMar/>
          </w:tcPr>
          <w:p w:rsidRPr="00AC38FA" w:rsidR="009868CC" w:rsidP="00D30721" w:rsidRDefault="009868CC" w14:paraId="0984611A" w14:textId="3E4B0B39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6756A2">
              <w:rPr>
                <w:rFonts w:ascii="Comic Sans MS" w:hAnsi="Comic Sans MS"/>
                <w:b/>
                <w:bCs/>
                <w:sz w:val="20"/>
                <w:szCs w:val="20"/>
              </w:rPr>
              <w:t>Locational Knowledge</w:t>
            </w:r>
          </w:p>
          <w:p w:rsidRPr="006756A2" w:rsidR="00A136B8" w:rsidP="00A136B8" w:rsidRDefault="00A136B8" w14:paraId="785EBFAB" w14:textId="20BE70B2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green"/>
              </w:rPr>
              <w:t xml:space="preserve">Locate the world’s countries, using maps to focus on Europe (inc. the location of Russia) </w:t>
            </w:r>
            <w:r w:rsidRPr="006756A2">
              <w:rPr>
                <w:rFonts w:ascii="Comic Sans MS" w:hAnsi="Comic Sans MS"/>
                <w:sz w:val="20"/>
                <w:szCs w:val="20"/>
                <w:highlight w:val="lightGray"/>
              </w:rPr>
              <w:t>and North and South America,</w:t>
            </w:r>
            <w:r w:rsidRPr="006756A2">
              <w:rPr>
                <w:rFonts w:ascii="Comic Sans MS" w:hAnsi="Comic Sans MS"/>
                <w:sz w:val="20"/>
                <w:szCs w:val="20"/>
              </w:rPr>
              <w:t xml:space="preserve"> concentrating on their environmental regions, key physical and human characteristics, countries, and major cities. (Y4) (Y5)</w:t>
            </w:r>
          </w:p>
          <w:p w:rsidRPr="006756A2" w:rsidR="00A136B8" w:rsidP="00A136B8" w:rsidRDefault="00A136B8" w14:paraId="26BEE190" w14:textId="6F755FBC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magenta"/>
              </w:rPr>
              <w:t>Name and locate counties and cities of the United Kingdom, geographical regions and their identifying human and physical characteristics, key topographical features (inc. hills, mountains, coasts and rivers), and land-use patterns; and understand how some of these aspects have changed over time. (Y3)</w:t>
            </w:r>
          </w:p>
          <w:p w:rsidRPr="006756A2" w:rsidR="009868CC" w:rsidP="009868CC" w:rsidRDefault="00A136B8" w14:paraId="0BC04D95" w14:textId="38175906">
            <w:pPr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sz w:val="20"/>
                <w:szCs w:val="20"/>
                <w:highlight w:val="lightGray"/>
              </w:rPr>
              <w:t xml:space="preserve">Identify the position and significance of latitude, longitude, Equator, Northern Hemisphere, Southern Hemisphere, the Trips of Cancer and Capricorn, Arctic and Antarctic circle, (Y5) </w:t>
            </w:r>
            <w:r w:rsidRPr="006756A2">
              <w:rPr>
                <w:rFonts w:ascii="Comic Sans MS" w:hAnsi="Comic Sans MS"/>
                <w:sz w:val="20"/>
                <w:szCs w:val="20"/>
                <w:highlight w:val="darkCyan"/>
              </w:rPr>
              <w:t>the Prime / Greenwich Meridian and time zones (inc. day and night). (Y6)</w:t>
            </w:r>
          </w:p>
        </w:tc>
        <w:tc>
          <w:tcPr>
            <w:tcW w:w="5052" w:type="dxa"/>
            <w:tcMar/>
          </w:tcPr>
          <w:p w:rsidRPr="00AC38FA" w:rsidR="007D095D" w:rsidP="00D30721" w:rsidRDefault="009868CC" w14:paraId="7500C613" w14:textId="29D95671">
            <w:pPr>
              <w:pStyle w:val="BodyText"/>
              <w:rPr>
                <w:rFonts w:ascii="Comic Sans MS" w:hAnsi="Comic Sans MS"/>
                <w:b/>
                <w:bCs/>
              </w:rPr>
            </w:pPr>
            <w:r w:rsidRPr="006756A2">
              <w:rPr>
                <w:rFonts w:ascii="Comic Sans MS" w:hAnsi="Comic Sans MS"/>
                <w:b/>
                <w:bCs/>
              </w:rPr>
              <w:t>Human and Physical geography</w:t>
            </w:r>
          </w:p>
          <w:p w:rsidRPr="006756A2" w:rsidR="00A136B8" w:rsidP="005B50D9" w:rsidRDefault="00A136B8" w14:paraId="6778BC69" w14:textId="77777777">
            <w:pPr>
              <w:pStyle w:val="TableParagraph"/>
              <w:tabs>
                <w:tab w:val="left" w:pos="521"/>
              </w:tabs>
              <w:ind w:left="85"/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color w:val="292526"/>
                <w:sz w:val="20"/>
                <w:szCs w:val="20"/>
              </w:rPr>
              <w:t>Describe and understand key aspects</w:t>
            </w:r>
            <w:r w:rsidRPr="006756A2">
              <w:rPr>
                <w:rFonts w:ascii="Comic Sans MS" w:hAnsi="Comic Sans MS"/>
                <w:color w:val="292526"/>
                <w:spacing w:val="2"/>
                <w:sz w:val="20"/>
                <w:szCs w:val="20"/>
              </w:rPr>
              <w:t xml:space="preserve"> </w:t>
            </w:r>
            <w:r w:rsidRPr="006756A2">
              <w:rPr>
                <w:rFonts w:ascii="Comic Sans MS" w:hAnsi="Comic Sans MS"/>
                <w:color w:val="292526"/>
                <w:sz w:val="20"/>
                <w:szCs w:val="20"/>
              </w:rPr>
              <w:t>of:</w:t>
            </w:r>
          </w:p>
          <w:p w:rsidRPr="006756A2" w:rsidR="00A136B8" w:rsidP="005B50D9" w:rsidRDefault="00A136B8" w14:paraId="1DE1074D" w14:textId="088D8730">
            <w:pPr>
              <w:pStyle w:val="TableParagraph"/>
              <w:ind w:left="85" w:right="89"/>
              <w:rPr>
                <w:rFonts w:ascii="Comic Sans MS" w:hAnsi="Comic Sans MS"/>
                <w:sz w:val="20"/>
                <w:szCs w:val="20"/>
              </w:rPr>
            </w:pPr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>*physical geography, including: climate zones, biomes and vegetation belts (Y5/6</w:t>
            </w:r>
            <w:proofErr w:type="gramStart"/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>)</w:t>
            </w:r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green"/>
              </w:rPr>
              <w:t>,rivers</w:t>
            </w:r>
            <w:proofErr w:type="gramEnd"/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green"/>
              </w:rPr>
              <w:t>, mountains, the water cycle (Y4)</w:t>
            </w:r>
            <w:r w:rsidRPr="006756A2">
              <w:rPr>
                <w:rFonts w:ascii="Comic Sans MS" w:hAnsi="Comic Sans MS"/>
                <w:color w:val="292526"/>
                <w:sz w:val="20"/>
                <w:szCs w:val="20"/>
              </w:rPr>
              <w:t xml:space="preserve"> </w:t>
            </w:r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magenta"/>
              </w:rPr>
              <w:t>volcanoes and earthquakes (Y3);</w:t>
            </w:r>
          </w:p>
          <w:p w:rsidRPr="006756A2" w:rsidR="00A136B8" w:rsidP="005B50D9" w:rsidRDefault="00A136B8" w14:paraId="5CE1D1D0" w14:textId="7AFA6F00">
            <w:pPr>
              <w:pStyle w:val="TableParagraph"/>
              <w:ind w:left="85" w:right="89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>*</w:t>
            </w:r>
            <w:proofErr w:type="gramStart"/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>human</w:t>
            </w:r>
            <w:proofErr w:type="gramEnd"/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 xml:space="preserve"> geography, including: types of settlement and land use, (Y3/5) </w:t>
            </w:r>
            <w:r w:rsidRPr="006756A2">
              <w:rPr>
                <w:rFonts w:ascii="Comic Sans MS" w:hAnsi="Comic Sans MS"/>
                <w:color w:val="292526"/>
                <w:sz w:val="20"/>
                <w:szCs w:val="20"/>
                <w:highlight w:val="darkCyan"/>
              </w:rPr>
              <w:t>economic activity including trade links, and the distribution of natural resources including energy, food, minerals and water (Y6)</w:t>
            </w:r>
          </w:p>
          <w:p w:rsidRPr="006756A2" w:rsidR="00A136B8" w:rsidP="00D30721" w:rsidRDefault="00A136B8" w14:paraId="52002D4F" w14:textId="77777777">
            <w:pPr>
              <w:pStyle w:val="BodyText"/>
              <w:rPr>
                <w:rFonts w:ascii="Comic Sans MS" w:hAnsi="Comic Sans MS"/>
              </w:rPr>
            </w:pPr>
          </w:p>
          <w:p w:rsidRPr="006756A2" w:rsidR="009868CC" w:rsidP="009868CC" w:rsidRDefault="009868CC" w14:paraId="235C8B6D" w14:textId="77777777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Pr="0084230A" w:rsidR="009868CC" w:rsidTr="5637A5B5" w14:paraId="0B482E6A" w14:textId="77777777">
        <w:trPr>
          <w:cantSplit/>
          <w:trHeight w:val="2279"/>
        </w:trPr>
        <w:tc>
          <w:tcPr>
            <w:tcW w:w="3964" w:type="dxa"/>
            <w:tcMar/>
          </w:tcPr>
          <w:p w:rsidRPr="00AC38FA" w:rsidR="009868CC" w:rsidP="00D30721" w:rsidRDefault="009868CC" w14:paraId="39198044" w14:textId="29FFBC08">
            <w:pPr>
              <w:spacing w:before="63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BD04EB">
              <w:rPr>
                <w:rFonts w:ascii="Comic Sans MS" w:hAnsi="Comic Sans MS"/>
                <w:b/>
                <w:bCs/>
                <w:sz w:val="20"/>
                <w:szCs w:val="20"/>
              </w:rPr>
              <w:t>Place Knowledge</w:t>
            </w:r>
          </w:p>
          <w:p w:rsidRPr="00BD04EB" w:rsidR="00A136B8" w:rsidP="00D30721" w:rsidRDefault="00A136B8" w14:paraId="5F09AA3D" w14:textId="72A41D2F">
            <w:pPr>
              <w:spacing w:before="63"/>
              <w:rPr>
                <w:sz w:val="20"/>
                <w:szCs w:val="20"/>
              </w:rPr>
            </w:pPr>
            <w:r w:rsidRPr="00BD04EB">
              <w:rPr>
                <w:rFonts w:ascii="Comic Sans MS" w:hAnsi="Comic Sans MS"/>
                <w:color w:val="292526"/>
                <w:sz w:val="20"/>
                <w:szCs w:val="20"/>
                <w:highlight w:val="magenta"/>
              </w:rPr>
              <w:t xml:space="preserve">Understand geographical similarities and differences through the study of human and physical geography of a region of the United </w:t>
            </w:r>
            <w:r w:rsidRPr="00BD04EB">
              <w:rPr>
                <w:rFonts w:ascii="Comic Sans MS" w:hAnsi="Comic Sans MS"/>
                <w:color w:val="292526"/>
                <w:spacing w:val="2"/>
                <w:sz w:val="20"/>
                <w:szCs w:val="20"/>
                <w:highlight w:val="magenta"/>
              </w:rPr>
              <w:t>Kingdom, (Y3</w:t>
            </w:r>
            <w:r w:rsidRPr="00BD04EB">
              <w:rPr>
                <w:rFonts w:ascii="Comic Sans MS" w:hAnsi="Comic Sans MS"/>
                <w:color w:val="292526"/>
                <w:spacing w:val="2"/>
                <w:sz w:val="20"/>
                <w:szCs w:val="20"/>
                <w:highlight w:val="green"/>
              </w:rPr>
              <w:t xml:space="preserve">) </w:t>
            </w:r>
            <w:r w:rsidRPr="00BD04EB">
              <w:rPr>
                <w:rFonts w:ascii="Comic Sans MS" w:hAnsi="Comic Sans MS"/>
                <w:color w:val="292526"/>
                <w:sz w:val="20"/>
                <w:szCs w:val="20"/>
                <w:highlight w:val="green"/>
              </w:rPr>
              <w:t>a region in a European country (Y4</w:t>
            </w:r>
            <w:r w:rsidRPr="00BD04EB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 xml:space="preserve">), and a region within </w:t>
            </w:r>
            <w:r w:rsidRPr="00BD04EB">
              <w:rPr>
                <w:rFonts w:ascii="Comic Sans MS" w:hAnsi="Comic Sans MS"/>
                <w:color w:val="292526"/>
                <w:spacing w:val="2"/>
                <w:sz w:val="20"/>
                <w:szCs w:val="20"/>
                <w:highlight w:val="lightGray"/>
              </w:rPr>
              <w:t xml:space="preserve">North </w:t>
            </w:r>
            <w:r w:rsidRPr="00BD04EB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>or South</w:t>
            </w:r>
            <w:r w:rsidRPr="00BD04EB">
              <w:rPr>
                <w:rFonts w:ascii="Comic Sans MS" w:hAnsi="Comic Sans MS"/>
                <w:color w:val="292526"/>
                <w:spacing w:val="-1"/>
                <w:sz w:val="20"/>
                <w:szCs w:val="20"/>
                <w:highlight w:val="lightGray"/>
              </w:rPr>
              <w:t xml:space="preserve"> </w:t>
            </w:r>
            <w:r w:rsidRPr="00BD04EB">
              <w:rPr>
                <w:rFonts w:ascii="Comic Sans MS" w:hAnsi="Comic Sans MS"/>
                <w:color w:val="292526"/>
                <w:sz w:val="20"/>
                <w:szCs w:val="20"/>
                <w:highlight w:val="lightGray"/>
              </w:rPr>
              <w:t>America. (Y5)</w:t>
            </w:r>
          </w:p>
        </w:tc>
        <w:tc>
          <w:tcPr>
            <w:tcW w:w="5052" w:type="dxa"/>
            <w:tcMar/>
          </w:tcPr>
          <w:p w:rsidRPr="00AC38FA" w:rsidR="009868CC" w:rsidP="00D30721" w:rsidRDefault="009868CC" w14:paraId="4DFBC47B" w14:textId="47F57B91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color w:val="292526"/>
              </w:rPr>
            </w:pPr>
            <w:r w:rsidRPr="00BD04EB">
              <w:rPr>
                <w:rFonts w:ascii="Comic Sans MS" w:hAnsi="Comic Sans MS"/>
                <w:b/>
                <w:bCs/>
                <w:color w:val="292526"/>
              </w:rPr>
              <w:t>Skills and Fieldwork</w:t>
            </w:r>
          </w:p>
          <w:p w:rsidRPr="00BD04EB" w:rsidR="00A136B8" w:rsidP="0038578A" w:rsidRDefault="00A136B8" w14:paraId="161B1167" w14:textId="0B44E276">
            <w:pPr>
              <w:pStyle w:val="TableParagraph"/>
              <w:tabs>
                <w:tab w:val="left" w:pos="521"/>
              </w:tabs>
              <w:ind w:left="0" w:right="91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BD04EB">
              <w:rPr>
                <w:rFonts w:ascii="Comic Sans MS" w:hAnsi="Comic Sans MS"/>
                <w:color w:val="292526"/>
                <w:sz w:val="20"/>
                <w:szCs w:val="20"/>
              </w:rPr>
              <w:t>Use maps, atlases, globes and digital/computer mapping to locate countries (Y3-6) and describe features</w:t>
            </w:r>
            <w:r w:rsidRPr="00BD04EB">
              <w:rPr>
                <w:rFonts w:ascii="Comic Sans MS" w:hAnsi="Comic Sans MS"/>
                <w:color w:val="292526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BD04EB">
              <w:rPr>
                <w:rFonts w:ascii="Comic Sans MS" w:hAnsi="Comic Sans MS"/>
                <w:color w:val="292526"/>
                <w:sz w:val="20"/>
                <w:szCs w:val="20"/>
              </w:rPr>
              <w:t>studied</w:t>
            </w:r>
            <w:r w:rsidR="00AC38FA">
              <w:rPr>
                <w:rFonts w:ascii="Comic Sans MS" w:hAnsi="Comic Sans MS"/>
                <w:color w:val="292526"/>
                <w:sz w:val="20"/>
                <w:szCs w:val="20"/>
              </w:rPr>
              <w:t>;</w:t>
            </w:r>
            <w:proofErr w:type="gramEnd"/>
          </w:p>
          <w:p w:rsidRPr="00BD04EB" w:rsidR="00A136B8" w:rsidP="0038578A" w:rsidRDefault="0038578A" w14:paraId="2812AC6D" w14:textId="4766085C">
            <w:pPr>
              <w:pStyle w:val="TableParagraph"/>
              <w:tabs>
                <w:tab w:val="left" w:pos="521"/>
              </w:tabs>
              <w:ind w:left="0" w:right="91"/>
              <w:jc w:val="both"/>
              <w:rPr>
                <w:rFonts w:ascii="Comic Sans MS" w:hAnsi="Comic Sans MS"/>
                <w:color w:val="292526"/>
                <w:sz w:val="20"/>
                <w:szCs w:val="20"/>
              </w:rPr>
            </w:pPr>
            <w:r>
              <w:rPr>
                <w:rFonts w:ascii="Comic Sans MS" w:hAnsi="Comic Sans MS"/>
                <w:color w:val="292526"/>
                <w:sz w:val="20"/>
                <w:szCs w:val="20"/>
              </w:rPr>
              <w:t>U</w:t>
            </w:r>
            <w:r w:rsidRPr="00BD04EB" w:rsidR="00A136B8">
              <w:rPr>
                <w:rFonts w:ascii="Comic Sans MS" w:hAnsi="Comic Sans MS"/>
                <w:color w:val="292526"/>
                <w:sz w:val="20"/>
                <w:szCs w:val="20"/>
              </w:rPr>
              <w:t>se the eight points of a compass (Y3-6) four and six-figure grid references, symbols and key (including the use of Ordnance Survey maps) to build their knowledge of the United Kingdom and the wider</w:t>
            </w:r>
            <w:r w:rsidRPr="00BD04EB" w:rsidR="00A136B8">
              <w:rPr>
                <w:rFonts w:ascii="Comic Sans MS" w:hAnsi="Comic Sans MS"/>
                <w:color w:val="292526"/>
                <w:spacing w:val="-1"/>
                <w:sz w:val="20"/>
                <w:szCs w:val="20"/>
              </w:rPr>
              <w:t xml:space="preserve"> </w:t>
            </w:r>
            <w:proofErr w:type="gramStart"/>
            <w:r w:rsidRPr="00BD04EB" w:rsidR="00A136B8">
              <w:rPr>
                <w:rFonts w:ascii="Comic Sans MS" w:hAnsi="Comic Sans MS"/>
                <w:color w:val="292526"/>
                <w:sz w:val="20"/>
                <w:szCs w:val="20"/>
              </w:rPr>
              <w:t>world;</w:t>
            </w:r>
            <w:proofErr w:type="gramEnd"/>
          </w:p>
          <w:p w:rsidRPr="00A81121" w:rsidR="00ED255B" w:rsidP="00A136B8" w:rsidRDefault="00A136B8" w14:paraId="48374468" w14:textId="05498B7B">
            <w:pPr>
              <w:rPr>
                <w:rFonts w:ascii="Comic Sans MS" w:hAnsi="Comic Sans MS"/>
                <w:color w:val="292526"/>
                <w:sz w:val="20"/>
                <w:szCs w:val="20"/>
              </w:rPr>
            </w:pPr>
            <w:r w:rsidRPr="00BD04EB">
              <w:rPr>
                <w:rFonts w:ascii="Comic Sans MS" w:hAnsi="Comic Sans MS"/>
                <w:color w:val="292526"/>
                <w:sz w:val="20"/>
                <w:szCs w:val="20"/>
              </w:rPr>
              <w:t xml:space="preserve">Use fieldwork to observe, measure, record and present the human and physical features in the local area using a range of methods, including sketch maps, plans and graphs, and digital technologies. </w:t>
            </w:r>
          </w:p>
        </w:tc>
      </w:tr>
      <w:tr w:rsidRPr="0084230A" w:rsidR="009868CC" w:rsidTr="5637A5B5" w14:paraId="2A0177F9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84230A" w:rsidR="009868CC" w:rsidP="00D30721" w:rsidRDefault="009868CC" w14:paraId="6B2949CF" w14:textId="77777777">
            <w:pPr>
              <w:pStyle w:val="BodyText"/>
              <w:ind w:right="108"/>
              <w:jc w:val="both"/>
              <w:rPr>
                <w:rFonts w:ascii="Comic Sans MS" w:hAnsi="Comic Sans MS"/>
                <w:color w:val="292526"/>
                <w:sz w:val="28"/>
                <w:szCs w:val="28"/>
              </w:rPr>
            </w:pPr>
            <w:r w:rsidRPr="0084230A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Knowledge to be learned and retained</w:t>
            </w:r>
          </w:p>
        </w:tc>
      </w:tr>
      <w:tr w:rsidRPr="0084230A" w:rsidR="009868CC" w:rsidTr="5637A5B5" w14:paraId="426A6183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84230A" w:rsidR="009868CC" w:rsidP="00D30721" w:rsidRDefault="009868CC" w14:paraId="156442FB" w14:textId="788C3563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84230A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Year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3</w:t>
            </w:r>
          </w:p>
        </w:tc>
      </w:tr>
      <w:tr w:rsidRPr="007D095D" w:rsidR="009868CC" w:rsidTr="5637A5B5" w14:paraId="463ABE32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832263" w:rsidR="00BA72B3" w:rsidP="00832263" w:rsidRDefault="00BA72B3" w14:paraId="588FB48D" w14:textId="167B0B21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To know the different types of land use in the UK </w:t>
            </w:r>
            <w:r w:rsidR="00010A88">
              <w:rPr>
                <w:rFonts w:ascii="Comic Sans MS" w:hAnsi="Comic Sans MS"/>
                <w:sz w:val="20"/>
                <w:szCs w:val="20"/>
              </w:rPr>
              <w:t>(</w:t>
            </w:r>
            <w:r w:rsidRPr="00010A88" w:rsidR="00010A88">
              <w:rPr>
                <w:rFonts w:ascii="Comic Sans MS" w:hAnsi="Comic Sans MS"/>
                <w:sz w:val="20"/>
                <w:szCs w:val="20"/>
              </w:rPr>
              <w:t>2 main uses of land in the UK. Rural and urban.  Rural land includes agriculture</w:t>
            </w:r>
            <w:r w:rsidR="0064266F">
              <w:rPr>
                <w:rFonts w:ascii="Comic Sans MS" w:hAnsi="Comic Sans MS"/>
                <w:sz w:val="20"/>
                <w:szCs w:val="20"/>
              </w:rPr>
              <w:t xml:space="preserve"> (farming &amp; countryside)</w:t>
            </w:r>
            <w:r w:rsidRPr="00010A88" w:rsidR="00010A88">
              <w:rPr>
                <w:rFonts w:ascii="Comic Sans MS" w:hAnsi="Comic Sans MS"/>
                <w:sz w:val="20"/>
                <w:szCs w:val="20"/>
              </w:rPr>
              <w:t>, forestry, coastal areas, freshwater and protected land. </w:t>
            </w:r>
            <w:r w:rsidR="00832263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832263" w:rsidR="00010A88">
              <w:rPr>
                <w:rFonts w:ascii="Comic Sans MS" w:hAnsi="Comic Sans MS"/>
                <w:sz w:val="20"/>
                <w:szCs w:val="20"/>
              </w:rPr>
              <w:t>Urban areas include towns and cities and includes housing, healthcare, factories, education, recreation and retail</w:t>
            </w:r>
            <w:r w:rsidR="00832263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Pr="00BA72B3" w:rsidR="00BA72B3" w:rsidP="00BA72B3" w:rsidRDefault="00BA72B3" w14:paraId="1C0E77F1" w14:textId="4A3F45F8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To know some local areas of urban and rural use</w:t>
            </w:r>
            <w:r w:rsidR="00CB2537">
              <w:rPr>
                <w:rFonts w:ascii="Comic Sans MS" w:hAnsi="Comic Sans MS"/>
                <w:sz w:val="20"/>
                <w:szCs w:val="20"/>
              </w:rPr>
              <w:t xml:space="preserve"> in the UK</w:t>
            </w:r>
          </w:p>
          <w:p w:rsidRPr="00BA72B3" w:rsidR="00BA72B3" w:rsidP="00BA72B3" w:rsidRDefault="00BA72B3" w14:paraId="721C0F8C" w14:textId="7777777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Know three of the world’s volcanoes (Etna, Vesuvius, Reykjanes peninsula) and their location and three major recent earthquakes (Turkey, Italy, Japan, Mexico, Haiti, Pakistan, New Zealand) </w:t>
            </w:r>
          </w:p>
          <w:p w:rsidRPr="00BA72B3" w:rsidR="00BA72B3" w:rsidP="00BA72B3" w:rsidRDefault="00BA72B3" w14:paraId="398D5423" w14:textId="7777777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Know the key parts of a volcano &amp; explain how volcanoes are formed </w:t>
            </w:r>
          </w:p>
          <w:p w:rsidRPr="00BA72B3" w:rsidR="00BA72B3" w:rsidP="00BA72B3" w:rsidRDefault="00BA72B3" w14:paraId="7DE19A4D" w14:textId="7777777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Know what causes earthquakes and how they are measured </w:t>
            </w:r>
          </w:p>
          <w:p w:rsidRPr="00BA72B3" w:rsidR="00BA72B3" w:rsidP="00BA72B3" w:rsidRDefault="00BA72B3" w14:paraId="52E98923" w14:textId="7777777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Name and locate six cities in the UK (London, Manchester, Salford, Liverpool, Leeds, Chester) </w:t>
            </w:r>
          </w:p>
          <w:p w:rsidRPr="00BA72B3" w:rsidR="00BA72B3" w:rsidP="00BA72B3" w:rsidRDefault="00BA72B3" w14:paraId="643EE5A5" w14:textId="7777777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Know the names and locations of eight counties in England (Gtr. Manchester, Cheshire, Lancashire, Merseyside, Cumbria, Derbyshire, W. Yorkshire &amp; N. Yorkshire) </w:t>
            </w:r>
          </w:p>
          <w:p w:rsidRPr="00BA72B3" w:rsidR="00BA72B3" w:rsidP="00BA72B3" w:rsidRDefault="00BA72B3" w14:paraId="5BFCD44A" w14:textId="7777777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Use maps, atlases and globes to locate the counties and cities of the UK </w:t>
            </w:r>
          </w:p>
          <w:p w:rsidRPr="00BA72B3" w:rsidR="00BA72B3" w:rsidP="00BA72B3" w:rsidRDefault="00BA72B3" w14:paraId="0D690390" w14:textId="77777777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  <w:sz w:val="20"/>
                <w:szCs w:val="20"/>
              </w:rPr>
            </w:pPr>
            <w:r w:rsidRPr="00BA72B3">
              <w:rPr>
                <w:rFonts w:ascii="Comic Sans MS" w:hAnsi="Comic Sans MS"/>
                <w:sz w:val="20"/>
                <w:szCs w:val="20"/>
              </w:rPr>
              <w:t>Use the eight compass points to describe the location of the countries and cities of the UK</w:t>
            </w:r>
          </w:p>
          <w:p w:rsidRPr="00011076" w:rsidR="00BC249C" w:rsidP="00BC249C" w:rsidRDefault="00BC249C" w14:paraId="40EB01AA" w14:textId="77777777">
            <w:pPr>
              <w:pStyle w:val="Default"/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  <w:p w:rsidRPr="00011076" w:rsidR="00EE12B1" w:rsidP="00EE12B1" w:rsidRDefault="00EE12B1" w14:paraId="5451190C" w14:textId="09A2CE18">
            <w:pPr>
              <w:pStyle w:val="Default"/>
              <w:rPr>
                <w:rFonts w:ascii="Comic Sans MS" w:hAnsi="Comic Sans MS"/>
                <w:color w:val="auto"/>
                <w:sz w:val="18"/>
                <w:szCs w:val="18"/>
              </w:rPr>
            </w:pPr>
          </w:p>
        </w:tc>
      </w:tr>
      <w:tr w:rsidRPr="0084230A" w:rsidR="009868CC" w:rsidTr="5637A5B5" w14:paraId="3B33BA8B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9868CC" w:rsidR="009868CC" w:rsidP="00D30721" w:rsidRDefault="009868CC" w14:paraId="569F6006" w14:textId="467EA895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868CC">
              <w:rPr>
                <w:rFonts w:ascii="Comic Sans MS" w:hAnsi="Comic Sans MS"/>
                <w:b/>
                <w:bCs/>
                <w:sz w:val="28"/>
                <w:szCs w:val="28"/>
              </w:rPr>
              <w:t>Year 4</w:t>
            </w:r>
          </w:p>
        </w:tc>
      </w:tr>
      <w:tr w:rsidRPr="0084230A" w:rsidR="009868CC" w:rsidTr="5637A5B5" w14:paraId="48C25DA9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BD04EB" w:rsidR="00007643" w:rsidP="006840A9" w:rsidRDefault="00007643" w14:paraId="6864CB6F" w14:textId="677DBB7F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Locate some rivers in the UK, including the River Thames and the River Tame</w:t>
            </w:r>
          </w:p>
          <w:p w:rsidRPr="00BD04EB" w:rsidR="00007643" w:rsidP="006840A9" w:rsidRDefault="00047DF6" w14:paraId="1325E105" w14:textId="4BAC94F3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07643">
              <w:rPr>
                <w:rFonts w:ascii="Comic Sans MS" w:hAnsi="Comic Sans MS"/>
                <w:sz w:val="20"/>
                <w:szCs w:val="20"/>
              </w:rPr>
              <w:t>now the location of four of the world’s major rivers (Nile, Amazon, Volga, Congo)</w:t>
            </w:r>
          </w:p>
          <w:p w:rsidRPr="00BD04EB" w:rsidR="00007643" w:rsidP="006840A9" w:rsidRDefault="00007643" w14:paraId="6244BAF8" w14:textId="447FEC0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Name and locate 8 countries in Europe, and their capital cities</w:t>
            </w:r>
            <w:r w:rsidR="00DE0A9C">
              <w:rPr>
                <w:rFonts w:ascii="Comic Sans MS" w:hAnsi="Comic Sans MS"/>
                <w:sz w:val="20"/>
                <w:szCs w:val="20"/>
              </w:rPr>
              <w:t xml:space="preserve"> (</w:t>
            </w:r>
            <w:r w:rsidRPr="00983DCC" w:rsidR="00983DCC">
              <w:rPr>
                <w:rFonts w:ascii="Comic Sans MS" w:hAnsi="Comic Sans MS"/>
                <w:sz w:val="20"/>
                <w:szCs w:val="20"/>
              </w:rPr>
              <w:t>Greece, Spain, Italy, France, Germany, Portugal, Belgium and Russia</w:t>
            </w:r>
            <w:r w:rsidR="00983DCC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Pr="00BD04EB" w:rsidR="00007643" w:rsidP="006840A9" w:rsidRDefault="00047DF6" w14:paraId="4FC75DCF" w14:textId="28B32A5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07643">
              <w:rPr>
                <w:rFonts w:ascii="Comic Sans MS" w:hAnsi="Comic Sans MS"/>
                <w:sz w:val="20"/>
                <w:szCs w:val="20"/>
              </w:rPr>
              <w:t>now the names of four of the world’s major summits (seven summits), including: Everest, Kilimanjaro, Mont Blanc.</w:t>
            </w:r>
          </w:p>
          <w:p w:rsidRPr="00BD04EB" w:rsidR="00007643" w:rsidP="006840A9" w:rsidRDefault="00047DF6" w14:paraId="2D148280" w14:textId="489E84E6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07643">
              <w:rPr>
                <w:rFonts w:ascii="Comic Sans MS" w:hAnsi="Comic Sans MS"/>
                <w:sz w:val="20"/>
                <w:szCs w:val="20"/>
              </w:rPr>
              <w:t>now 5 differences between living in the UK and a Mediterranean country</w:t>
            </w:r>
            <w:r w:rsidR="004128E7">
              <w:rPr>
                <w:rFonts w:ascii="Comic Sans MS" w:hAnsi="Comic Sans MS"/>
                <w:sz w:val="20"/>
                <w:szCs w:val="20"/>
              </w:rPr>
              <w:t xml:space="preserve"> (weather, food (seasonal), school</w:t>
            </w:r>
            <w:r w:rsidR="00527456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4128E7">
              <w:rPr>
                <w:rFonts w:ascii="Comic Sans MS" w:hAnsi="Comic Sans MS"/>
                <w:sz w:val="20"/>
                <w:szCs w:val="20"/>
              </w:rPr>
              <w:t>(times etc), currency, housing)</w:t>
            </w:r>
          </w:p>
          <w:p w:rsidRPr="00BD04EB" w:rsidR="00007643" w:rsidP="006840A9" w:rsidRDefault="00007643" w14:paraId="17E11CCC" w14:textId="6D2B8066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Describe and explain how the water cycle works.</w:t>
            </w:r>
          </w:p>
          <w:p w:rsidRPr="00BD04EB" w:rsidR="00007643" w:rsidP="006840A9" w:rsidRDefault="00007643" w14:paraId="3E4D3917" w14:textId="0F976821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Name the main features of a river, and the way that land use changes from the source to the mouth.</w:t>
            </w:r>
          </w:p>
          <w:p w:rsidRPr="00BD04EB" w:rsidR="00007643" w:rsidP="006840A9" w:rsidRDefault="00047DF6" w14:paraId="51FE55D1" w14:textId="554F0D1D">
            <w:pPr>
              <w:pStyle w:val="Default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07643">
              <w:rPr>
                <w:rFonts w:ascii="Comic Sans MS" w:hAnsi="Comic Sans MS"/>
                <w:sz w:val="20"/>
                <w:szCs w:val="20"/>
              </w:rPr>
              <w:t xml:space="preserve">now that most major world cities are located near rivers, understand how rivers have impacted on human life and land-use over thousands of years and still today, with a focus on how people use rivers. </w:t>
            </w:r>
          </w:p>
          <w:p w:rsidRPr="00BD04EB" w:rsidR="00007643" w:rsidP="006840A9" w:rsidRDefault="00007643" w14:paraId="7A871372" w14:textId="3CDD19C2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Use maps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, atlases and globes</w:t>
            </w:r>
            <w:r w:rsidRPr="00BD04EB">
              <w:rPr>
                <w:rFonts w:ascii="Comic Sans MS" w:hAnsi="Comic Sans MS"/>
                <w:sz w:val="20"/>
                <w:szCs w:val="20"/>
              </w:rPr>
              <w:t xml:space="preserve"> to locate European countries</w:t>
            </w:r>
          </w:p>
          <w:p w:rsidRPr="006840A9" w:rsidR="009868CC" w:rsidP="006840A9" w:rsidRDefault="00007643" w14:paraId="15B7CA31" w14:textId="77777777">
            <w:pPr>
              <w:pStyle w:val="ListParagraph"/>
              <w:numPr>
                <w:ilvl w:val="0"/>
                <w:numId w:val="15"/>
              </w:numPr>
              <w:rPr>
                <w:rFonts w:ascii="Comic Sans MS" w:hAnsi="Comic Sans MS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Use Google earth to locate a country or place of interest and to follow journeys of rivers etc</w:t>
            </w:r>
          </w:p>
          <w:p w:rsidRPr="006840A9" w:rsidR="006840A9" w:rsidP="006840A9" w:rsidRDefault="006840A9" w14:paraId="483FCB7D" w14:textId="74541C9B">
            <w:pPr>
              <w:pStyle w:val="Default"/>
              <w:numPr>
                <w:ilvl w:val="0"/>
                <w:numId w:val="15"/>
              </w:numPr>
              <w:rPr>
                <w:rFonts w:ascii="Comic Sans MS" w:hAnsi="Comic Sans MS"/>
                <w:color w:val="auto"/>
                <w:sz w:val="18"/>
                <w:szCs w:val="18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 xml:space="preserve">Use the </w:t>
            </w:r>
            <w:r>
              <w:rPr>
                <w:rFonts w:ascii="Comic Sans MS" w:hAnsi="Comic Sans MS"/>
                <w:sz w:val="20"/>
                <w:szCs w:val="20"/>
              </w:rPr>
              <w:t>eight</w:t>
            </w:r>
            <w:r w:rsidRPr="00BD04EB">
              <w:rPr>
                <w:rFonts w:ascii="Comic Sans MS" w:hAnsi="Comic Sans MS"/>
                <w:sz w:val="20"/>
                <w:szCs w:val="20"/>
              </w:rPr>
              <w:t xml:space="preserve"> compass points to describe the location of the countries and cities of </w:t>
            </w:r>
            <w:r w:rsidR="006A2DD5">
              <w:rPr>
                <w:rFonts w:ascii="Comic Sans MS" w:hAnsi="Comic Sans MS"/>
                <w:sz w:val="20"/>
                <w:szCs w:val="20"/>
              </w:rPr>
              <w:t>Europe</w:t>
            </w:r>
          </w:p>
          <w:p w:rsidR="00011076" w:rsidP="00011076" w:rsidRDefault="00011076" w14:paraId="3239147B" w14:textId="77777777">
            <w:pPr>
              <w:pStyle w:val="ListParagraph"/>
              <w:rPr>
                <w:rFonts w:ascii="Comic Sans MS" w:hAnsi="Comic Sans MS"/>
              </w:rPr>
            </w:pPr>
          </w:p>
          <w:p w:rsidR="00BC249C" w:rsidP="00011076" w:rsidRDefault="00BC249C" w14:paraId="5F972FC5" w14:textId="77777777">
            <w:pPr>
              <w:pStyle w:val="ListParagraph"/>
              <w:rPr>
                <w:rFonts w:ascii="Comic Sans MS" w:hAnsi="Comic Sans MS"/>
              </w:rPr>
            </w:pPr>
          </w:p>
          <w:p w:rsidR="00BC249C" w:rsidP="005F646A" w:rsidRDefault="00BC249C" w14:paraId="3E08199F" w14:textId="77777777">
            <w:pPr>
              <w:rPr>
                <w:rFonts w:ascii="Comic Sans MS" w:hAnsi="Comic Sans MS"/>
              </w:rPr>
            </w:pPr>
          </w:p>
          <w:p w:rsidR="005F646A" w:rsidP="005F646A" w:rsidRDefault="005F646A" w14:paraId="3F3D3C62" w14:textId="77777777">
            <w:pPr>
              <w:rPr>
                <w:rFonts w:ascii="Comic Sans MS" w:hAnsi="Comic Sans MS"/>
              </w:rPr>
            </w:pPr>
          </w:p>
          <w:p w:rsidR="005F646A" w:rsidP="005F646A" w:rsidRDefault="005F646A" w14:paraId="2C922DAE" w14:textId="77777777">
            <w:pPr>
              <w:rPr>
                <w:rFonts w:ascii="Comic Sans MS" w:hAnsi="Comic Sans MS"/>
              </w:rPr>
            </w:pPr>
          </w:p>
          <w:p w:rsidRPr="005F646A" w:rsidR="005F646A" w:rsidP="005F646A" w:rsidRDefault="005F646A" w14:paraId="642A606F" w14:textId="6C80DA7D">
            <w:pPr>
              <w:rPr>
                <w:rFonts w:ascii="Comic Sans MS" w:hAnsi="Comic Sans MS"/>
              </w:rPr>
            </w:pPr>
          </w:p>
        </w:tc>
      </w:tr>
      <w:tr w:rsidRPr="0084230A" w:rsidR="009868CC" w:rsidTr="5637A5B5" w14:paraId="775F6C23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9868CC" w:rsidR="009868CC" w:rsidP="00007643" w:rsidRDefault="009868CC" w14:paraId="63CAD522" w14:textId="2CCDC2D6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868CC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Year 5</w:t>
            </w:r>
          </w:p>
        </w:tc>
      </w:tr>
      <w:tr w:rsidRPr="0084230A" w:rsidR="009868CC" w:rsidTr="5637A5B5" w14:paraId="61E2B2E9" w14:textId="77777777">
        <w:trPr>
          <w:cantSplit/>
          <w:trHeight w:val="3982"/>
        </w:trPr>
        <w:tc>
          <w:tcPr>
            <w:tcW w:w="9016" w:type="dxa"/>
            <w:gridSpan w:val="2"/>
            <w:tcMar/>
          </w:tcPr>
          <w:p w:rsidRPr="00BD04EB" w:rsidR="00056654" w:rsidP="00056654" w:rsidRDefault="00047DF6" w14:paraId="10505FDE" w14:textId="63A6B6E6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now the important features of a settlement</w:t>
            </w:r>
            <w:r w:rsidR="00946214">
              <w:rPr>
                <w:rFonts w:ascii="Comic Sans MS" w:hAnsi="Comic Sans MS"/>
                <w:sz w:val="20"/>
                <w:szCs w:val="20"/>
              </w:rPr>
              <w:t xml:space="preserve">, both 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essential</w:t>
            </w:r>
            <w:r w:rsidR="00F06B13">
              <w:rPr>
                <w:rFonts w:ascii="Comic Sans MS" w:hAnsi="Comic Sans MS"/>
                <w:sz w:val="20"/>
                <w:szCs w:val="20"/>
              </w:rPr>
              <w:t xml:space="preserve"> (food, shelter, water, defen</w:t>
            </w:r>
            <w:r w:rsidR="009D5CF5">
              <w:rPr>
                <w:rFonts w:ascii="Comic Sans MS" w:hAnsi="Comic Sans MS"/>
                <w:sz w:val="20"/>
                <w:szCs w:val="20"/>
              </w:rPr>
              <w:t>ce)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 xml:space="preserve"> and desirable</w:t>
            </w:r>
            <w:r w:rsidR="009D5CF5">
              <w:rPr>
                <w:rFonts w:ascii="Comic Sans MS" w:hAnsi="Comic Sans MS"/>
                <w:sz w:val="20"/>
                <w:szCs w:val="20"/>
              </w:rPr>
              <w:t xml:space="preserve"> (entertainment, leisure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Pr="00BD04EB" w:rsidR="00056654" w:rsidP="00056654" w:rsidRDefault="00056654" w14:paraId="1F6C854F" w14:textId="2294C41B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Name and locate at least four countries and their capital cities in South America</w:t>
            </w:r>
          </w:p>
          <w:p w:rsidRPr="00BD04EB" w:rsidR="00056654" w:rsidP="00056654" w:rsidRDefault="00056654" w14:paraId="530B07A1" w14:textId="77777777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Identify the position and significance of lines of latitude: The Equator, the Tropics of Cancer and Capricorn and Arctic and Antarctic Circle.</w:t>
            </w:r>
          </w:p>
          <w:p w:rsidRPr="00BD04EB" w:rsidR="00056654" w:rsidP="00056654" w:rsidRDefault="00047DF6" w14:paraId="7814BB66" w14:textId="6091DEBF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now t</w:t>
            </w:r>
            <w:r w:rsidR="002311C1">
              <w:rPr>
                <w:rFonts w:ascii="Comic Sans MS" w:hAnsi="Comic Sans MS"/>
                <w:sz w:val="20"/>
                <w:szCs w:val="20"/>
              </w:rPr>
              <w:t xml:space="preserve">he 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main human and physical differences</w:t>
            </w:r>
            <w:r w:rsidR="002311C1">
              <w:rPr>
                <w:rFonts w:ascii="Comic Sans MS" w:hAnsi="Comic Sans MS"/>
                <w:sz w:val="20"/>
                <w:szCs w:val="20"/>
              </w:rPr>
              <w:t xml:space="preserve"> (3 of each)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 xml:space="preserve"> between developed and third world countries (South</w:t>
            </w:r>
            <w:r w:rsidRPr="00BD04E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America/Brazil)</w:t>
            </w:r>
          </w:p>
          <w:p w:rsidRPr="00BD04EB" w:rsidR="00056654" w:rsidP="00056654" w:rsidRDefault="00056654" w14:paraId="409C13DE" w14:textId="26274DE9">
            <w:pPr>
              <w:pStyle w:val="ListParagraph"/>
              <w:numPr>
                <w:ilvl w:val="0"/>
                <w:numId w:val="16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 xml:space="preserve">Label </w:t>
            </w:r>
            <w:r w:rsidRPr="00BD04EB" w:rsidR="00047DF6">
              <w:rPr>
                <w:rFonts w:ascii="Comic Sans MS" w:hAnsi="Comic Sans MS"/>
                <w:sz w:val="20"/>
                <w:szCs w:val="20"/>
              </w:rPr>
              <w:t xml:space="preserve">the </w:t>
            </w:r>
            <w:r w:rsidRPr="00BD04EB">
              <w:rPr>
                <w:rFonts w:ascii="Comic Sans MS" w:hAnsi="Comic Sans MS"/>
                <w:sz w:val="20"/>
                <w:szCs w:val="20"/>
              </w:rPr>
              <w:t>layers of a rainforest</w:t>
            </w:r>
          </w:p>
          <w:p w:rsidRPr="00BD04EB" w:rsidR="00056654" w:rsidP="00056654" w:rsidRDefault="00047DF6" w14:paraId="15D18F09" w14:textId="1E8DC68B">
            <w:pPr>
              <w:pStyle w:val="BodyText"/>
              <w:numPr>
                <w:ilvl w:val="0"/>
                <w:numId w:val="16"/>
              </w:numPr>
              <w:ind w:right="108"/>
              <w:jc w:val="both"/>
              <w:rPr>
                <w:rFonts w:ascii="Comic Sans MS" w:hAnsi="Comic Sans MS"/>
              </w:rPr>
            </w:pPr>
            <w:r w:rsidRPr="00BD04EB">
              <w:rPr>
                <w:rFonts w:ascii="Comic Sans MS" w:hAnsi="Comic Sans MS"/>
              </w:rPr>
              <w:t>To k</w:t>
            </w:r>
            <w:r w:rsidRPr="00BD04EB" w:rsidR="00056654">
              <w:rPr>
                <w:rFonts w:ascii="Comic Sans MS" w:hAnsi="Comic Sans MS"/>
              </w:rPr>
              <w:t>now what deforestation means</w:t>
            </w:r>
          </w:p>
          <w:p w:rsidRPr="00BD04EB" w:rsidR="00056654" w:rsidP="00056654" w:rsidRDefault="00047DF6" w14:paraId="176F8FE3" w14:textId="49EC81F2">
            <w:pPr>
              <w:pStyle w:val="ListParagraph"/>
              <w:numPr>
                <w:ilvl w:val="0"/>
                <w:numId w:val="16"/>
              </w:numPr>
              <w:spacing w:after="279"/>
              <w:ind w:right="38"/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now how to use graphs to record features such as temperature or rainfall across the world.</w:t>
            </w:r>
          </w:p>
          <w:p w:rsidRPr="005B174D" w:rsidR="00056654" w:rsidP="005B174D" w:rsidRDefault="00056654" w14:paraId="76241912" w14:textId="3D1D126C">
            <w:pPr>
              <w:pStyle w:val="ListParagraph"/>
              <w:numPr>
                <w:ilvl w:val="0"/>
                <w:numId w:val="16"/>
              </w:numPr>
              <w:spacing w:after="279"/>
              <w:ind w:right="38"/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Use maps, atlases and globes to locate the countries of South America and describe features studied</w:t>
            </w:r>
          </w:p>
        </w:tc>
      </w:tr>
      <w:tr w:rsidRPr="0084230A" w:rsidR="009868CC" w:rsidTr="5637A5B5" w14:paraId="4EA8E3D5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9868CC" w:rsidR="009868CC" w:rsidP="00007643" w:rsidRDefault="009868CC" w14:paraId="1AA88953" w14:textId="79C98614">
            <w:pPr>
              <w:pStyle w:val="BodyText"/>
              <w:ind w:right="108"/>
              <w:jc w:val="both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9868CC">
              <w:rPr>
                <w:rFonts w:ascii="Comic Sans MS" w:hAnsi="Comic Sans MS"/>
                <w:b/>
                <w:bCs/>
                <w:sz w:val="28"/>
                <w:szCs w:val="28"/>
              </w:rPr>
              <w:t>Year 6</w:t>
            </w:r>
          </w:p>
        </w:tc>
      </w:tr>
      <w:tr w:rsidRPr="0084230A" w:rsidR="009868CC" w:rsidTr="5637A5B5" w14:paraId="3A6F64DD" w14:textId="77777777">
        <w:trPr>
          <w:cantSplit/>
          <w:trHeight w:val="447"/>
        </w:trPr>
        <w:tc>
          <w:tcPr>
            <w:tcW w:w="9016" w:type="dxa"/>
            <w:gridSpan w:val="2"/>
            <w:tcMar/>
          </w:tcPr>
          <w:p w:rsidRPr="00BD04EB" w:rsidR="00056654" w:rsidP="005B50D9" w:rsidRDefault="005B50D9" w14:paraId="64BECA00" w14:textId="4AF302D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>now about time zones and work out differences</w:t>
            </w:r>
          </w:p>
          <w:p w:rsidRPr="00BD04EB" w:rsidR="00056654" w:rsidP="00056654" w:rsidRDefault="005B50D9" w14:paraId="35DD10C0" w14:textId="4258062E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20"/>
                <w:szCs w:val="20"/>
              </w:rPr>
            </w:pPr>
            <w:r w:rsidRPr="5637A5B5" w:rsidR="005B50D9">
              <w:rPr>
                <w:rFonts w:ascii="Comic Sans MS" w:hAnsi="Comic Sans MS"/>
                <w:sz w:val="20"/>
                <w:szCs w:val="20"/>
              </w:rPr>
              <w:t>To k</w:t>
            </w:r>
            <w:r w:rsidRPr="5637A5B5" w:rsidR="00056654">
              <w:rPr>
                <w:rFonts w:ascii="Comic Sans MS" w:hAnsi="Comic Sans MS"/>
                <w:sz w:val="20"/>
                <w:szCs w:val="20"/>
              </w:rPr>
              <w:t>now what is meant by the term ‘Tropics’</w:t>
            </w:r>
          </w:p>
          <w:p w:rsidR="7BFB70CE" w:rsidP="5637A5B5" w:rsidRDefault="7BFB70CE" w14:paraId="623BE1D6" w14:textId="6AF89064">
            <w:pPr>
              <w:pStyle w:val="ListParagraph"/>
              <w:numPr>
                <w:ilvl w:val="0"/>
                <w:numId w:val="18"/>
              </w:numPr>
              <w:rPr>
                <w:noProof w:val="0"/>
                <w:lang w:val="en-GB"/>
              </w:rPr>
            </w:pPr>
            <w:r w:rsidRPr="5637A5B5" w:rsidR="7BFB70CE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To know what is meant by biomes and what are the features of a specific biome (at least 2 different biomes- Grasslands and Boreal/Taiga forests)</w:t>
            </w:r>
          </w:p>
          <w:p w:rsidRPr="00BD04EB" w:rsidR="00056654" w:rsidP="005B50D9" w:rsidRDefault="005B50D9" w14:paraId="738E0C50" w14:textId="56E02F00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20"/>
                <w:szCs w:val="20"/>
              </w:rPr>
            </w:pPr>
            <w:r w:rsidRPr="5637A5B5" w:rsidR="005B50D9">
              <w:rPr>
                <w:rFonts w:ascii="Comic Sans MS" w:hAnsi="Comic Sans MS"/>
                <w:sz w:val="20"/>
                <w:szCs w:val="20"/>
              </w:rPr>
              <w:t>To k</w:t>
            </w:r>
            <w:r w:rsidRPr="5637A5B5" w:rsidR="00056654">
              <w:rPr>
                <w:rFonts w:ascii="Comic Sans MS" w:hAnsi="Comic Sans MS"/>
                <w:sz w:val="20"/>
                <w:szCs w:val="20"/>
              </w:rPr>
              <w:t xml:space="preserve">now the names of and </w:t>
            </w:r>
            <w:r w:rsidRPr="5637A5B5" w:rsidR="00056654">
              <w:rPr>
                <w:rFonts w:ascii="Comic Sans MS" w:hAnsi="Comic Sans MS"/>
                <w:sz w:val="20"/>
                <w:szCs w:val="20"/>
              </w:rPr>
              <w:t>locate</w:t>
            </w:r>
            <w:r w:rsidRPr="5637A5B5" w:rsidR="00056654">
              <w:rPr>
                <w:rFonts w:ascii="Comic Sans MS" w:hAnsi="Comic Sans MS"/>
                <w:sz w:val="20"/>
                <w:szCs w:val="20"/>
              </w:rPr>
              <w:t xml:space="preserve"> some of the </w:t>
            </w:r>
            <w:r w:rsidRPr="5637A5B5" w:rsidR="00056654">
              <w:rPr>
                <w:rFonts w:ascii="Comic Sans MS" w:hAnsi="Comic Sans MS"/>
                <w:sz w:val="20"/>
                <w:szCs w:val="20"/>
              </w:rPr>
              <w:t>worlds</w:t>
            </w:r>
            <w:r w:rsidRPr="5637A5B5" w:rsidR="00056654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5637A5B5" w:rsidR="65E61EBB">
              <w:rPr>
                <w:rFonts w:ascii="Comic Sans MS" w:hAnsi="Comic Sans MS"/>
                <w:sz w:val="20"/>
                <w:szCs w:val="20"/>
              </w:rPr>
              <w:t>grasslands and boreal forests</w:t>
            </w:r>
          </w:p>
          <w:p w:rsidRPr="00BD04EB" w:rsidR="00056654" w:rsidP="005B50D9" w:rsidRDefault="005B50D9" w14:paraId="04A957A7" w14:textId="655FFFA5">
            <w:pPr>
              <w:pStyle w:val="ListParagraph"/>
              <w:numPr>
                <w:ilvl w:val="0"/>
                <w:numId w:val="18"/>
              </w:numPr>
              <w:spacing w:after="34" w:line="242" w:lineRule="auto"/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</w:t>
            </w:r>
            <w:r w:rsidRPr="00BD04EB" w:rsidR="00056654">
              <w:rPr>
                <w:rFonts w:ascii="Comic Sans MS" w:hAnsi="Comic Sans MS"/>
                <w:sz w:val="20"/>
                <w:szCs w:val="20"/>
              </w:rPr>
              <w:t xml:space="preserve">now why industrial areas and ports are important </w:t>
            </w:r>
          </w:p>
          <w:p w:rsidRPr="00BD04EB" w:rsidR="00056654" w:rsidP="005B50D9" w:rsidRDefault="00056654" w14:paraId="6F9442DC" w14:textId="069B5C33">
            <w:pPr>
              <w:pStyle w:val="Default"/>
              <w:numPr>
                <w:ilvl w:val="0"/>
                <w:numId w:val="18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To know the key land use and economic activity of Oldham</w:t>
            </w:r>
            <w:r w:rsidR="00B1753B">
              <w:rPr>
                <w:rFonts w:ascii="Comic Sans MS" w:hAnsi="Comic Sans MS"/>
                <w:sz w:val="20"/>
                <w:szCs w:val="20"/>
              </w:rPr>
              <w:t>, both historic and current</w:t>
            </w:r>
            <w:r w:rsidR="002F4EB8">
              <w:rPr>
                <w:rFonts w:ascii="Comic Sans MS" w:hAnsi="Comic Sans MS"/>
                <w:sz w:val="20"/>
                <w:szCs w:val="20"/>
              </w:rPr>
              <w:t xml:space="preserve"> (</w:t>
            </w:r>
            <w:r w:rsidR="008B4A70">
              <w:rPr>
                <w:rFonts w:ascii="Comic Sans MS" w:hAnsi="Comic Sans MS"/>
                <w:sz w:val="20"/>
                <w:szCs w:val="20"/>
              </w:rPr>
              <w:t>housing, warehouses, retail, food</w:t>
            </w:r>
            <w:r w:rsidR="00ED7ED1">
              <w:rPr>
                <w:rFonts w:ascii="Comic Sans MS" w:hAnsi="Comic Sans MS"/>
                <w:sz w:val="20"/>
                <w:szCs w:val="20"/>
              </w:rPr>
              <w:t>/leisure</w:t>
            </w:r>
            <w:r w:rsidR="008B4A70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="00ED7ED1">
              <w:rPr>
                <w:rFonts w:ascii="Comic Sans MS" w:hAnsi="Comic Sans MS"/>
                <w:sz w:val="20"/>
                <w:szCs w:val="20"/>
              </w:rPr>
              <w:t>decline in land use</w:t>
            </w:r>
            <w:r w:rsidR="005B174D">
              <w:rPr>
                <w:rFonts w:ascii="Comic Sans MS" w:hAnsi="Comic Sans MS"/>
                <w:sz w:val="20"/>
                <w:szCs w:val="20"/>
              </w:rPr>
              <w:t xml:space="preserve"> and </w:t>
            </w:r>
            <w:r w:rsidR="00ED7ED1">
              <w:rPr>
                <w:rFonts w:ascii="Comic Sans MS" w:hAnsi="Comic Sans MS"/>
                <w:sz w:val="20"/>
                <w:szCs w:val="20"/>
              </w:rPr>
              <w:t>better transport</w:t>
            </w:r>
            <w:r w:rsidR="005B174D">
              <w:rPr>
                <w:rFonts w:ascii="Comic Sans MS" w:hAnsi="Comic Sans MS"/>
                <w:sz w:val="20"/>
                <w:szCs w:val="20"/>
              </w:rPr>
              <w:t>)</w:t>
            </w:r>
          </w:p>
          <w:p w:rsidRPr="00BD04EB" w:rsidR="005B50D9" w:rsidP="005B50D9" w:rsidRDefault="005B50D9" w14:paraId="34AD174D" w14:textId="77777777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  <w:sz w:val="20"/>
                <w:szCs w:val="20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Use maps, atlases and globes to locate the main climate zones and describe features studied</w:t>
            </w:r>
          </w:p>
          <w:p w:rsidRPr="00BD04EB" w:rsidR="005B50D9" w:rsidP="005B50D9" w:rsidRDefault="005B50D9" w14:paraId="0D0D384D" w14:textId="77777777">
            <w:pPr>
              <w:pStyle w:val="Default"/>
              <w:numPr>
                <w:ilvl w:val="0"/>
                <w:numId w:val="18"/>
              </w:numPr>
              <w:rPr>
                <w:rFonts w:ascii="Comic Sans MS" w:hAnsi="Comic Sans MS" w:cs="Calibri"/>
                <w:sz w:val="20"/>
                <w:szCs w:val="20"/>
              </w:rPr>
            </w:pPr>
            <w:r w:rsidRPr="00BD04EB">
              <w:rPr>
                <w:rFonts w:ascii="Comic Sans MS" w:hAnsi="Comic Sans MS" w:cs="Calibri"/>
                <w:sz w:val="20"/>
                <w:szCs w:val="20"/>
              </w:rPr>
              <w:t>Use four and six-figure grid references with Ordnance Survey maps (symbols and keys) and know what most of the symbols are</w:t>
            </w:r>
          </w:p>
          <w:p w:rsidRPr="005B174D" w:rsidR="00011076" w:rsidP="00011076" w:rsidRDefault="005B50D9" w14:paraId="24DB2865" w14:textId="77777777">
            <w:pPr>
              <w:pStyle w:val="Default"/>
              <w:numPr>
                <w:ilvl w:val="0"/>
                <w:numId w:val="18"/>
              </w:numPr>
              <w:rPr>
                <w:rFonts w:ascii="Comic Sans MS" w:hAnsi="Comic Sans MS" w:cs="Calibri"/>
                <w:sz w:val="22"/>
                <w:szCs w:val="22"/>
              </w:rPr>
            </w:pPr>
            <w:r w:rsidRPr="00BD04EB">
              <w:rPr>
                <w:rFonts w:ascii="Comic Sans MS" w:hAnsi="Comic Sans MS"/>
                <w:sz w:val="20"/>
                <w:szCs w:val="20"/>
              </w:rPr>
              <w:t>Use aerial images to describe the key physical and human features of the region and local area</w:t>
            </w:r>
          </w:p>
          <w:p w:rsidRPr="00011076" w:rsidR="005B174D" w:rsidP="005B174D" w:rsidRDefault="005B174D" w14:paraId="324C769E" w14:textId="0ABF9C68">
            <w:pPr>
              <w:pStyle w:val="Default"/>
              <w:ind w:left="720"/>
              <w:rPr>
                <w:rFonts w:ascii="Comic Sans MS" w:hAnsi="Comic Sans MS" w:cs="Calibri"/>
                <w:sz w:val="22"/>
                <w:szCs w:val="22"/>
              </w:rPr>
            </w:pPr>
          </w:p>
        </w:tc>
      </w:tr>
    </w:tbl>
    <w:p w:rsidR="0010456D" w:rsidP="0010456D" w:rsidRDefault="0010456D" w14:paraId="34D67C9E" w14:textId="77777777">
      <w:pPr>
        <w:rPr>
          <w:rFonts w:ascii="Comic Sans MS" w:hAnsi="Comic Sans MS"/>
          <w:sz w:val="20"/>
          <w:szCs w:val="20"/>
        </w:rPr>
      </w:pPr>
    </w:p>
    <w:sectPr w:rsidR="0010456D" w:rsidSect="00A8112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BPrepla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643A3"/>
    <w:multiLevelType w:val="multilevel"/>
    <w:tmpl w:val="1FBA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033ABD"/>
    <w:multiLevelType w:val="multilevel"/>
    <w:tmpl w:val="6932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8B4CAB"/>
    <w:multiLevelType w:val="hybridMultilevel"/>
    <w:tmpl w:val="DCEE13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D6642B"/>
    <w:multiLevelType w:val="hybridMultilevel"/>
    <w:tmpl w:val="15A49C64"/>
    <w:lvl w:ilvl="0" w:tplc="08090001">
      <w:start w:val="1"/>
      <w:numFmt w:val="bullet"/>
      <w:lvlText w:val=""/>
      <w:lvlJc w:val="left"/>
      <w:pPr>
        <w:ind w:left="833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hint="default" w:ascii="Wingdings" w:hAnsi="Wingdings"/>
      </w:rPr>
    </w:lvl>
  </w:abstractNum>
  <w:abstractNum w:abstractNumId="4" w15:restartNumberingAfterBreak="0">
    <w:nsid w:val="11B749C2"/>
    <w:multiLevelType w:val="hybridMultilevel"/>
    <w:tmpl w:val="CBFAAE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0A06C5"/>
    <w:multiLevelType w:val="multilevel"/>
    <w:tmpl w:val="DC48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BAD639D"/>
    <w:multiLevelType w:val="hybridMultilevel"/>
    <w:tmpl w:val="AF4ED4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27D98"/>
    <w:multiLevelType w:val="hybridMultilevel"/>
    <w:tmpl w:val="FF04FA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E2700D"/>
    <w:multiLevelType w:val="multilevel"/>
    <w:tmpl w:val="C1F8D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DED1D4C"/>
    <w:multiLevelType w:val="hybridMultilevel"/>
    <w:tmpl w:val="6CAC9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EFB10A3"/>
    <w:multiLevelType w:val="hybridMultilevel"/>
    <w:tmpl w:val="66FEB6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C438B1"/>
    <w:multiLevelType w:val="hybridMultilevel"/>
    <w:tmpl w:val="7FD69B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8DB79EC"/>
    <w:multiLevelType w:val="hybridMultilevel"/>
    <w:tmpl w:val="F5207F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EF17DE"/>
    <w:multiLevelType w:val="hybridMultilevel"/>
    <w:tmpl w:val="A036E0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6D429E"/>
    <w:multiLevelType w:val="multilevel"/>
    <w:tmpl w:val="F93E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F916B35"/>
    <w:multiLevelType w:val="hybridMultilevel"/>
    <w:tmpl w:val="1BDABB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E84339"/>
    <w:multiLevelType w:val="hybridMultilevel"/>
    <w:tmpl w:val="681ECD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6EF7D58"/>
    <w:multiLevelType w:val="hybridMultilevel"/>
    <w:tmpl w:val="B7688D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EB77F3A"/>
    <w:multiLevelType w:val="hybridMultilevel"/>
    <w:tmpl w:val="342864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EEC0C46"/>
    <w:multiLevelType w:val="hybridMultilevel"/>
    <w:tmpl w:val="F5A0C5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377DE1"/>
    <w:multiLevelType w:val="hybridMultilevel"/>
    <w:tmpl w:val="E1B09C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1E3739"/>
    <w:multiLevelType w:val="multilevel"/>
    <w:tmpl w:val="96F6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C4342F9"/>
    <w:multiLevelType w:val="hybridMultilevel"/>
    <w:tmpl w:val="098491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2540AF7"/>
    <w:multiLevelType w:val="hybridMultilevel"/>
    <w:tmpl w:val="30B05850"/>
    <w:lvl w:ilvl="0" w:tplc="08090001">
      <w:start w:val="1"/>
      <w:numFmt w:val="bullet"/>
      <w:lvlText w:val=""/>
      <w:lvlJc w:val="left"/>
      <w:pPr>
        <w:ind w:left="8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hint="default" w:ascii="Wingdings" w:hAnsi="Wingdings"/>
      </w:rPr>
    </w:lvl>
  </w:abstractNum>
  <w:abstractNum w:abstractNumId="24" w15:restartNumberingAfterBreak="0">
    <w:nsid w:val="6EB907A2"/>
    <w:multiLevelType w:val="multilevel"/>
    <w:tmpl w:val="EB9A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66E255B"/>
    <w:multiLevelType w:val="multilevel"/>
    <w:tmpl w:val="832C9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D8D660D"/>
    <w:multiLevelType w:val="multilevel"/>
    <w:tmpl w:val="ABB6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923145879">
    <w:abstractNumId w:val="23"/>
  </w:num>
  <w:num w:numId="2" w16cid:durableId="458232942">
    <w:abstractNumId w:val="3"/>
  </w:num>
  <w:num w:numId="3" w16cid:durableId="1879508434">
    <w:abstractNumId w:val="2"/>
  </w:num>
  <w:num w:numId="4" w16cid:durableId="299072294">
    <w:abstractNumId w:val="11"/>
  </w:num>
  <w:num w:numId="5" w16cid:durableId="910191774">
    <w:abstractNumId w:val="12"/>
  </w:num>
  <w:num w:numId="6" w16cid:durableId="1451241832">
    <w:abstractNumId w:val="4"/>
  </w:num>
  <w:num w:numId="7" w16cid:durableId="576597767">
    <w:abstractNumId w:val="18"/>
  </w:num>
  <w:num w:numId="8" w16cid:durableId="322927728">
    <w:abstractNumId w:val="10"/>
  </w:num>
  <w:num w:numId="9" w16cid:durableId="1157918811">
    <w:abstractNumId w:val="7"/>
  </w:num>
  <w:num w:numId="10" w16cid:durableId="1617566576">
    <w:abstractNumId w:val="19"/>
  </w:num>
  <w:num w:numId="11" w16cid:durableId="1585726836">
    <w:abstractNumId w:val="16"/>
  </w:num>
  <w:num w:numId="12" w16cid:durableId="923952893">
    <w:abstractNumId w:val="20"/>
  </w:num>
  <w:num w:numId="13" w16cid:durableId="91211">
    <w:abstractNumId w:val="22"/>
  </w:num>
  <w:num w:numId="14" w16cid:durableId="792745730">
    <w:abstractNumId w:val="15"/>
  </w:num>
  <w:num w:numId="15" w16cid:durableId="804618099">
    <w:abstractNumId w:val="9"/>
  </w:num>
  <w:num w:numId="16" w16cid:durableId="1809591593">
    <w:abstractNumId w:val="13"/>
  </w:num>
  <w:num w:numId="17" w16cid:durableId="356544850">
    <w:abstractNumId w:val="6"/>
  </w:num>
  <w:num w:numId="18" w16cid:durableId="2047945368">
    <w:abstractNumId w:val="17"/>
  </w:num>
  <w:num w:numId="19" w16cid:durableId="1796941886">
    <w:abstractNumId w:val="14"/>
  </w:num>
  <w:num w:numId="20" w16cid:durableId="54396413">
    <w:abstractNumId w:val="1"/>
  </w:num>
  <w:num w:numId="21" w16cid:durableId="194662818">
    <w:abstractNumId w:val="24"/>
  </w:num>
  <w:num w:numId="22" w16cid:durableId="1789354885">
    <w:abstractNumId w:val="25"/>
  </w:num>
  <w:num w:numId="23" w16cid:durableId="1075132285">
    <w:abstractNumId w:val="8"/>
  </w:num>
  <w:num w:numId="24" w16cid:durableId="13967332">
    <w:abstractNumId w:val="26"/>
  </w:num>
  <w:num w:numId="25" w16cid:durableId="1134366703">
    <w:abstractNumId w:val="5"/>
  </w:num>
  <w:num w:numId="26" w16cid:durableId="2103993512">
    <w:abstractNumId w:val="0"/>
  </w:num>
  <w:num w:numId="27" w16cid:durableId="15453662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71"/>
    <w:rsid w:val="000014DD"/>
    <w:rsid w:val="00007643"/>
    <w:rsid w:val="00010A88"/>
    <w:rsid w:val="00011076"/>
    <w:rsid w:val="00013F59"/>
    <w:rsid w:val="00023633"/>
    <w:rsid w:val="000332B4"/>
    <w:rsid w:val="00037F52"/>
    <w:rsid w:val="00047DF6"/>
    <w:rsid w:val="00055BC7"/>
    <w:rsid w:val="00056654"/>
    <w:rsid w:val="00094A23"/>
    <w:rsid w:val="000A1458"/>
    <w:rsid w:val="000A6936"/>
    <w:rsid w:val="000B51E7"/>
    <w:rsid w:val="0010456D"/>
    <w:rsid w:val="00104EA3"/>
    <w:rsid w:val="0011199E"/>
    <w:rsid w:val="00114A28"/>
    <w:rsid w:val="00115601"/>
    <w:rsid w:val="00115897"/>
    <w:rsid w:val="00166258"/>
    <w:rsid w:val="00174085"/>
    <w:rsid w:val="001A29FA"/>
    <w:rsid w:val="001C2C3E"/>
    <w:rsid w:val="002228FE"/>
    <w:rsid w:val="002311C1"/>
    <w:rsid w:val="00232FCF"/>
    <w:rsid w:val="00237647"/>
    <w:rsid w:val="00252EF0"/>
    <w:rsid w:val="002545FC"/>
    <w:rsid w:val="00273A84"/>
    <w:rsid w:val="002953B7"/>
    <w:rsid w:val="002A6FD7"/>
    <w:rsid w:val="002C2A7F"/>
    <w:rsid w:val="002D5465"/>
    <w:rsid w:val="002D6E87"/>
    <w:rsid w:val="002E1AF6"/>
    <w:rsid w:val="002E6535"/>
    <w:rsid w:val="002F4EB8"/>
    <w:rsid w:val="003009BB"/>
    <w:rsid w:val="00315F15"/>
    <w:rsid w:val="0031674E"/>
    <w:rsid w:val="003315C6"/>
    <w:rsid w:val="00356574"/>
    <w:rsid w:val="00360A4B"/>
    <w:rsid w:val="00383FDF"/>
    <w:rsid w:val="00384685"/>
    <w:rsid w:val="0038578A"/>
    <w:rsid w:val="0039132F"/>
    <w:rsid w:val="00391DF5"/>
    <w:rsid w:val="003A50FC"/>
    <w:rsid w:val="003C0590"/>
    <w:rsid w:val="003C5357"/>
    <w:rsid w:val="003C54C3"/>
    <w:rsid w:val="003C7CA8"/>
    <w:rsid w:val="003D2130"/>
    <w:rsid w:val="003E0C62"/>
    <w:rsid w:val="004128E7"/>
    <w:rsid w:val="004272B8"/>
    <w:rsid w:val="00431B1B"/>
    <w:rsid w:val="00434613"/>
    <w:rsid w:val="00434FAD"/>
    <w:rsid w:val="0046553A"/>
    <w:rsid w:val="004910D2"/>
    <w:rsid w:val="004A4846"/>
    <w:rsid w:val="004C5A65"/>
    <w:rsid w:val="004D2616"/>
    <w:rsid w:val="004D6B5F"/>
    <w:rsid w:val="004E7A82"/>
    <w:rsid w:val="004F7C6D"/>
    <w:rsid w:val="00522C8A"/>
    <w:rsid w:val="00527456"/>
    <w:rsid w:val="00527495"/>
    <w:rsid w:val="005278D8"/>
    <w:rsid w:val="00531B89"/>
    <w:rsid w:val="0056689D"/>
    <w:rsid w:val="00596A5A"/>
    <w:rsid w:val="005A6838"/>
    <w:rsid w:val="005B174D"/>
    <w:rsid w:val="005B50D9"/>
    <w:rsid w:val="005D0B12"/>
    <w:rsid w:val="005E12B5"/>
    <w:rsid w:val="005F646A"/>
    <w:rsid w:val="00620F5E"/>
    <w:rsid w:val="00624010"/>
    <w:rsid w:val="006370B6"/>
    <w:rsid w:val="00640E37"/>
    <w:rsid w:val="0064266F"/>
    <w:rsid w:val="00662EE7"/>
    <w:rsid w:val="00665D8C"/>
    <w:rsid w:val="00670314"/>
    <w:rsid w:val="006756A2"/>
    <w:rsid w:val="00683340"/>
    <w:rsid w:val="006840A9"/>
    <w:rsid w:val="00684D7C"/>
    <w:rsid w:val="006A0169"/>
    <w:rsid w:val="006A2DD5"/>
    <w:rsid w:val="006A72CA"/>
    <w:rsid w:val="006B3C46"/>
    <w:rsid w:val="006E7298"/>
    <w:rsid w:val="006E7CF8"/>
    <w:rsid w:val="006F1712"/>
    <w:rsid w:val="00715F56"/>
    <w:rsid w:val="0071755E"/>
    <w:rsid w:val="007372A9"/>
    <w:rsid w:val="00746B04"/>
    <w:rsid w:val="00751486"/>
    <w:rsid w:val="0076011C"/>
    <w:rsid w:val="0077234F"/>
    <w:rsid w:val="007807A7"/>
    <w:rsid w:val="00781671"/>
    <w:rsid w:val="007932FE"/>
    <w:rsid w:val="007A73B9"/>
    <w:rsid w:val="007B1032"/>
    <w:rsid w:val="007B6C9A"/>
    <w:rsid w:val="007D095D"/>
    <w:rsid w:val="007D2E35"/>
    <w:rsid w:val="007D6DEB"/>
    <w:rsid w:val="007F19D0"/>
    <w:rsid w:val="008006EC"/>
    <w:rsid w:val="00824128"/>
    <w:rsid w:val="00832263"/>
    <w:rsid w:val="0084230A"/>
    <w:rsid w:val="00863E21"/>
    <w:rsid w:val="00870DFC"/>
    <w:rsid w:val="00886897"/>
    <w:rsid w:val="008936D1"/>
    <w:rsid w:val="008A15E6"/>
    <w:rsid w:val="008B4A70"/>
    <w:rsid w:val="008C0F5E"/>
    <w:rsid w:val="008F14E0"/>
    <w:rsid w:val="008F5149"/>
    <w:rsid w:val="008F57F4"/>
    <w:rsid w:val="009443D9"/>
    <w:rsid w:val="00946214"/>
    <w:rsid w:val="0095609A"/>
    <w:rsid w:val="0096126C"/>
    <w:rsid w:val="00983DCC"/>
    <w:rsid w:val="009868CC"/>
    <w:rsid w:val="00986B5E"/>
    <w:rsid w:val="009B6F31"/>
    <w:rsid w:val="009D5CF5"/>
    <w:rsid w:val="009E5C4D"/>
    <w:rsid w:val="00A136B8"/>
    <w:rsid w:val="00A15BD6"/>
    <w:rsid w:val="00A26776"/>
    <w:rsid w:val="00A37352"/>
    <w:rsid w:val="00A40F1D"/>
    <w:rsid w:val="00A414FA"/>
    <w:rsid w:val="00A546BB"/>
    <w:rsid w:val="00A60055"/>
    <w:rsid w:val="00A63B4E"/>
    <w:rsid w:val="00A64C53"/>
    <w:rsid w:val="00A7041A"/>
    <w:rsid w:val="00A70C38"/>
    <w:rsid w:val="00A81121"/>
    <w:rsid w:val="00AB0108"/>
    <w:rsid w:val="00AB1A6D"/>
    <w:rsid w:val="00AC38FA"/>
    <w:rsid w:val="00B15A55"/>
    <w:rsid w:val="00B17173"/>
    <w:rsid w:val="00B1753B"/>
    <w:rsid w:val="00B34BC6"/>
    <w:rsid w:val="00B60F23"/>
    <w:rsid w:val="00BA72B3"/>
    <w:rsid w:val="00BB1331"/>
    <w:rsid w:val="00BC249C"/>
    <w:rsid w:val="00BD04EB"/>
    <w:rsid w:val="00BE007A"/>
    <w:rsid w:val="00BF50E2"/>
    <w:rsid w:val="00C0234A"/>
    <w:rsid w:val="00C14DE6"/>
    <w:rsid w:val="00C17578"/>
    <w:rsid w:val="00C26A76"/>
    <w:rsid w:val="00C343B2"/>
    <w:rsid w:val="00C472B6"/>
    <w:rsid w:val="00C518FC"/>
    <w:rsid w:val="00C63509"/>
    <w:rsid w:val="00C97FDB"/>
    <w:rsid w:val="00CB2537"/>
    <w:rsid w:val="00CC3154"/>
    <w:rsid w:val="00CC6EA4"/>
    <w:rsid w:val="00CF2E1B"/>
    <w:rsid w:val="00D122D6"/>
    <w:rsid w:val="00D41EC6"/>
    <w:rsid w:val="00D52159"/>
    <w:rsid w:val="00D605E7"/>
    <w:rsid w:val="00D6230A"/>
    <w:rsid w:val="00D62DBC"/>
    <w:rsid w:val="00D77F5B"/>
    <w:rsid w:val="00D82D8B"/>
    <w:rsid w:val="00D91F43"/>
    <w:rsid w:val="00DA32B5"/>
    <w:rsid w:val="00DA7DDA"/>
    <w:rsid w:val="00DB33EC"/>
    <w:rsid w:val="00DB5C83"/>
    <w:rsid w:val="00DD3AC1"/>
    <w:rsid w:val="00DE0A9C"/>
    <w:rsid w:val="00DF641D"/>
    <w:rsid w:val="00E102E8"/>
    <w:rsid w:val="00E10F86"/>
    <w:rsid w:val="00E17C13"/>
    <w:rsid w:val="00E5440B"/>
    <w:rsid w:val="00E55021"/>
    <w:rsid w:val="00E602EE"/>
    <w:rsid w:val="00E719B9"/>
    <w:rsid w:val="00E72C85"/>
    <w:rsid w:val="00E76485"/>
    <w:rsid w:val="00E8791A"/>
    <w:rsid w:val="00E87D2C"/>
    <w:rsid w:val="00E95FC6"/>
    <w:rsid w:val="00EA39D0"/>
    <w:rsid w:val="00EA5F14"/>
    <w:rsid w:val="00EB1E85"/>
    <w:rsid w:val="00ED255B"/>
    <w:rsid w:val="00ED7ED1"/>
    <w:rsid w:val="00EE12B1"/>
    <w:rsid w:val="00EF0C4B"/>
    <w:rsid w:val="00F06B13"/>
    <w:rsid w:val="00F31002"/>
    <w:rsid w:val="00F54211"/>
    <w:rsid w:val="00F6095B"/>
    <w:rsid w:val="00F9351F"/>
    <w:rsid w:val="00FC074A"/>
    <w:rsid w:val="00FD069F"/>
    <w:rsid w:val="00FD2A26"/>
    <w:rsid w:val="04F1FEFD"/>
    <w:rsid w:val="0B425D1E"/>
    <w:rsid w:val="1AFADD0F"/>
    <w:rsid w:val="1FBFBA89"/>
    <w:rsid w:val="21F0DA05"/>
    <w:rsid w:val="316974B6"/>
    <w:rsid w:val="3FF0C073"/>
    <w:rsid w:val="473CD655"/>
    <w:rsid w:val="4B69DA5B"/>
    <w:rsid w:val="54992BC7"/>
    <w:rsid w:val="5637A5B5"/>
    <w:rsid w:val="5798B195"/>
    <w:rsid w:val="65E61EBB"/>
    <w:rsid w:val="6D696072"/>
    <w:rsid w:val="740782EE"/>
    <w:rsid w:val="7BFB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56B3"/>
  <w15:chartTrackingRefBased/>
  <w15:docId w15:val="{B6040502-BFA9-466C-9A86-278AAEA10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7FDB"/>
  </w:style>
  <w:style w:type="paragraph" w:styleId="Heading1">
    <w:name w:val="heading 1"/>
    <w:basedOn w:val="Normal"/>
    <w:next w:val="Normal"/>
    <w:link w:val="Heading1Char"/>
    <w:uiPriority w:val="9"/>
    <w:qFormat/>
    <w:rsid w:val="0078167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167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1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1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1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1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1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1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1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8167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8167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8167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8167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8167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8167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8167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8167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81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167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8167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81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167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81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1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1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167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81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167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167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C97FDB"/>
    <w:pPr>
      <w:widowControl w:val="0"/>
      <w:autoSpaceDE w:val="0"/>
      <w:autoSpaceDN w:val="0"/>
      <w:spacing w:after="0" w:line="240" w:lineRule="auto"/>
    </w:pPr>
    <w:rPr>
      <w:rFonts w:ascii="Roboto" w:hAnsi="Roboto" w:eastAsia="Roboto" w:cs="Roboto"/>
      <w:kern w:val="0"/>
      <w:sz w:val="20"/>
      <w:szCs w:val="20"/>
      <w:lang w:val="en-US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C97FDB"/>
    <w:rPr>
      <w:rFonts w:ascii="Roboto" w:hAnsi="Roboto" w:eastAsia="Roboto" w:cs="Roboto"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C97F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9443D9"/>
    <w:pPr>
      <w:autoSpaceDE w:val="0"/>
      <w:autoSpaceDN w:val="0"/>
      <w:adjustRightInd w:val="0"/>
      <w:spacing w:after="0" w:line="240" w:lineRule="auto"/>
    </w:pPr>
    <w:rPr>
      <w:rFonts w:ascii="BPreplay" w:hAnsi="BPreplay" w:cs="BPreplay"/>
      <w:color w:val="000000"/>
      <w:kern w:val="0"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A136B8"/>
    <w:pPr>
      <w:widowControl w:val="0"/>
      <w:autoSpaceDE w:val="0"/>
      <w:autoSpaceDN w:val="0"/>
      <w:spacing w:after="0" w:line="240" w:lineRule="auto"/>
      <w:ind w:left="83"/>
    </w:pPr>
    <w:rPr>
      <w:rFonts w:ascii="Roboto" w:hAnsi="Roboto" w:eastAsia="Roboto" w:cs="Roboto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665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56654"/>
  </w:style>
  <w:style w:type="paragraph" w:styleId="NormalWeb">
    <w:name w:val="Normal (Web)"/>
    <w:basedOn w:val="Normal"/>
    <w:uiPriority w:val="99"/>
    <w:semiHidden/>
    <w:unhideWhenUsed/>
    <w:rsid w:val="00010A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3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3BBF240A77D47A1F31B46172E894D" ma:contentTypeVersion="4" ma:contentTypeDescription="Create a new document." ma:contentTypeScope="" ma:versionID="e681d14687070ea7bfb12bfa8eabfcb1">
  <xsd:schema xmlns:xsd="http://www.w3.org/2001/XMLSchema" xmlns:xs="http://www.w3.org/2001/XMLSchema" xmlns:p="http://schemas.microsoft.com/office/2006/metadata/properties" xmlns:ns2="70c41d42-8372-419e-b816-4eec24a877b2" targetNamespace="http://schemas.microsoft.com/office/2006/metadata/properties" ma:root="true" ma:fieldsID="a16badc05be06f87b279e817d07c97cb" ns2:_="">
    <xsd:import namespace="70c41d42-8372-419e-b816-4eec24a87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41d42-8372-419e-b816-4eec24a87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0C34E1-D95D-4939-A0D1-D2D941F20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7E8C7F-2016-43CF-92C0-671F719F4028}"/>
</file>

<file path=customXml/itemProps3.xml><?xml version="1.0" encoding="utf-8"?>
<ds:datastoreItem xmlns:ds="http://schemas.openxmlformats.org/officeDocument/2006/customXml" ds:itemID="{C83B7FB4-AA90-4E0E-A97A-48B30F4111BD}"/>
</file>

<file path=customXml/itemProps4.xml><?xml version="1.0" encoding="utf-8"?>
<ds:datastoreItem xmlns:ds="http://schemas.openxmlformats.org/officeDocument/2006/customXml" ds:itemID="{5FDB087E-7ABF-4844-A817-40A01A9F7EF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 Hilton</dc:creator>
  <keywords/>
  <dc:description/>
  <lastModifiedBy>Wendy Watson</lastModifiedBy>
  <revision>196</revision>
  <lastPrinted>2024-09-23T12:14:00.0000000Z</lastPrinted>
  <dcterms:created xsi:type="dcterms:W3CDTF">2024-05-13T19:01:00.0000000Z</dcterms:created>
  <dcterms:modified xsi:type="dcterms:W3CDTF">2024-09-30T11:10:28.7622611Z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0x0101000653BBF240A77D47A1F31B46172E894D</vt:lpwstr>
  </property>
</Properties>
</file>